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01" w:rsidRPr="00D537E0" w:rsidRDefault="00DC508D" w:rsidP="000B2202">
      <w:pPr>
        <w:spacing w:line="240" w:lineRule="auto"/>
        <w:rPr>
          <w:rFonts w:cs="Times New Roman"/>
          <w:b/>
          <w:szCs w:val="24"/>
          <w:shd w:val="clear" w:color="auto" w:fill="FFFFFF"/>
        </w:rPr>
      </w:pPr>
      <w:r w:rsidRPr="000B2202">
        <w:rPr>
          <w:rFonts w:cs="Times New Roman"/>
          <w:b/>
          <w:szCs w:val="24"/>
        </w:rPr>
        <w:t>N</w:t>
      </w:r>
      <w:r w:rsidR="00177277">
        <w:rPr>
          <w:rFonts w:cs="Times New Roman"/>
          <w:b/>
          <w:szCs w:val="24"/>
        </w:rPr>
        <w:t>r. 5540</w:t>
      </w:r>
      <w:r w:rsidR="004C4873" w:rsidRPr="000B2202">
        <w:rPr>
          <w:rFonts w:cs="Times New Roman"/>
          <w:b/>
          <w:szCs w:val="24"/>
          <w:shd w:val="clear" w:color="auto" w:fill="FFFFFF"/>
        </w:rPr>
        <w:t xml:space="preserve"> </w:t>
      </w:r>
      <w:r w:rsidR="00F701B5" w:rsidRPr="000B2202">
        <w:rPr>
          <w:rFonts w:cs="Times New Roman"/>
          <w:b/>
          <w:szCs w:val="24"/>
          <w:shd w:val="clear" w:color="auto" w:fill="FFFFFF"/>
        </w:rPr>
        <w:t>/31.01.2025</w:t>
      </w:r>
    </w:p>
    <w:p w:rsidR="004C4873" w:rsidRPr="000B2202" w:rsidRDefault="004C4873" w:rsidP="000B2202">
      <w:pPr>
        <w:spacing w:line="240" w:lineRule="auto"/>
        <w:jc w:val="center"/>
        <w:rPr>
          <w:rFonts w:cs="Times New Roman"/>
          <w:b/>
          <w:szCs w:val="24"/>
        </w:rPr>
      </w:pPr>
      <w:r w:rsidRPr="000B2202">
        <w:rPr>
          <w:rFonts w:cs="Times New Roman"/>
          <w:b/>
          <w:szCs w:val="24"/>
        </w:rPr>
        <w:t>PROIECT DE HOTĂRÂRE</w:t>
      </w:r>
    </w:p>
    <w:p w:rsidR="004C4873" w:rsidRPr="000B2202" w:rsidRDefault="004C4873" w:rsidP="000B2202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0B2202">
        <w:rPr>
          <w:rStyle w:val="Strong"/>
          <w:rFonts w:cs="Times New Roman"/>
          <w:szCs w:val="24"/>
        </w:rPr>
        <w:t xml:space="preserve">privind </w:t>
      </w:r>
      <w:r w:rsidR="00447996" w:rsidRPr="000B2202">
        <w:rPr>
          <w:rStyle w:val="Strong"/>
          <w:rFonts w:cs="Times New Roman"/>
          <w:szCs w:val="24"/>
        </w:rPr>
        <w:t xml:space="preserve">aprobarea modificării </w:t>
      </w:r>
      <w:r w:rsidRPr="000B2202">
        <w:rPr>
          <w:rStyle w:val="Strong"/>
          <w:rFonts w:cs="Times New Roman"/>
          <w:szCs w:val="24"/>
        </w:rPr>
        <w:t>Contract</w:t>
      </w:r>
      <w:r w:rsidR="00C45C1B" w:rsidRPr="000B2202">
        <w:rPr>
          <w:rStyle w:val="Strong"/>
          <w:rFonts w:cs="Times New Roman"/>
          <w:szCs w:val="24"/>
        </w:rPr>
        <w:t xml:space="preserve">ului de delegare nr. 77628/2019 </w:t>
      </w:r>
      <w:r w:rsidRPr="000B2202">
        <w:rPr>
          <w:rStyle w:val="Strong"/>
          <w:rFonts w:cs="Times New Roman"/>
          <w:szCs w:val="24"/>
        </w:rPr>
        <w:t xml:space="preserve">a gestiunii serviciului de transport public local de </w:t>
      </w:r>
      <w:r w:rsidR="008F2956" w:rsidRPr="000B2202">
        <w:rPr>
          <w:rStyle w:val="Strong"/>
          <w:rFonts w:cs="Times New Roman"/>
          <w:szCs w:val="24"/>
        </w:rPr>
        <w:t>călători</w:t>
      </w:r>
      <w:r w:rsidRPr="000B2202">
        <w:rPr>
          <w:rStyle w:val="Strong"/>
          <w:rFonts w:cs="Times New Roman"/>
          <w:szCs w:val="24"/>
        </w:rPr>
        <w:t xml:space="preserve"> prin curse regulate în municipiul Sfântu Gheorghe, încheiat cu </w:t>
      </w:r>
      <w:r w:rsidR="000E5225" w:rsidRPr="000B2202">
        <w:rPr>
          <w:rStyle w:val="Strong"/>
          <w:rFonts w:cs="Times New Roman"/>
          <w:szCs w:val="24"/>
        </w:rPr>
        <w:t>MULTI-TRANS S</w:t>
      </w:r>
      <w:r w:rsidRPr="000B2202">
        <w:rPr>
          <w:rStyle w:val="Strong"/>
          <w:rFonts w:cs="Times New Roman"/>
          <w:szCs w:val="24"/>
        </w:rPr>
        <w:t>A</w:t>
      </w:r>
    </w:p>
    <w:p w:rsidR="00286381" w:rsidRPr="000B2202" w:rsidRDefault="00286381" w:rsidP="000B2202">
      <w:pPr>
        <w:spacing w:line="240" w:lineRule="auto"/>
        <w:jc w:val="center"/>
        <w:rPr>
          <w:rFonts w:cs="Times New Roman"/>
          <w:szCs w:val="24"/>
        </w:rPr>
      </w:pPr>
    </w:p>
    <w:p w:rsidR="004C4873" w:rsidRPr="000B2202" w:rsidRDefault="004C4873" w:rsidP="000B2202">
      <w:pPr>
        <w:spacing w:line="240" w:lineRule="auto"/>
        <w:ind w:firstLine="708"/>
        <w:rPr>
          <w:rStyle w:val="Strong"/>
          <w:rFonts w:cs="Times New Roman"/>
          <w:szCs w:val="24"/>
          <w:shd w:val="clear" w:color="auto" w:fill="FFFFFF"/>
        </w:rPr>
      </w:pPr>
      <w:r w:rsidRPr="000B2202">
        <w:rPr>
          <w:rStyle w:val="Strong"/>
          <w:rFonts w:cs="Times New Roman"/>
          <w:szCs w:val="24"/>
          <w:shd w:val="clear" w:color="auto" w:fill="FFFFFF"/>
        </w:rPr>
        <w:t>Consiliul Local al Municipiului S</w:t>
      </w:r>
      <w:r w:rsidR="00DC508D" w:rsidRPr="000B2202">
        <w:rPr>
          <w:rStyle w:val="Strong"/>
          <w:rFonts w:cs="Times New Roman"/>
          <w:szCs w:val="24"/>
          <w:shd w:val="clear" w:color="auto" w:fill="FFFFFF"/>
        </w:rPr>
        <w:t xml:space="preserve">fântu Gheorghe, în ședință </w:t>
      </w:r>
      <w:r w:rsidRPr="000B2202">
        <w:rPr>
          <w:rStyle w:val="Strong"/>
          <w:rFonts w:cs="Times New Roman"/>
          <w:szCs w:val="24"/>
          <w:shd w:val="clear" w:color="auto" w:fill="FFFFFF"/>
        </w:rPr>
        <w:t>ordinară;</w:t>
      </w:r>
    </w:p>
    <w:p w:rsidR="004C4873" w:rsidRPr="000B2202" w:rsidRDefault="004C4873" w:rsidP="000B2202">
      <w:pPr>
        <w:spacing w:line="240" w:lineRule="auto"/>
        <w:ind w:firstLine="708"/>
        <w:rPr>
          <w:rFonts w:cs="Times New Roman"/>
          <w:szCs w:val="24"/>
          <w:shd w:val="clear" w:color="auto" w:fill="FFFFFF"/>
        </w:rPr>
      </w:pPr>
      <w:r w:rsidRPr="000B2202">
        <w:rPr>
          <w:rStyle w:val="Strong"/>
          <w:rFonts w:cs="Times New Roman"/>
          <w:b w:val="0"/>
          <w:szCs w:val="24"/>
          <w:shd w:val="clear" w:color="auto" w:fill="FFFFFF"/>
        </w:rPr>
        <w:t>Având în v</w:t>
      </w:r>
      <w:r w:rsidR="003F7899" w:rsidRPr="000B2202">
        <w:rPr>
          <w:rStyle w:val="Strong"/>
          <w:rFonts w:cs="Times New Roman"/>
          <w:b w:val="0"/>
          <w:szCs w:val="24"/>
          <w:shd w:val="clear" w:color="auto" w:fill="FFFFFF"/>
        </w:rPr>
        <w:t>edere Referatul</w:t>
      </w:r>
      <w:r w:rsidR="005F0F16">
        <w:rPr>
          <w:rStyle w:val="Strong"/>
          <w:rFonts w:cs="Times New Roman"/>
          <w:b w:val="0"/>
          <w:szCs w:val="24"/>
          <w:shd w:val="clear" w:color="auto" w:fill="FFFFFF"/>
        </w:rPr>
        <w:t xml:space="preserve"> de aprobare nr. 5537</w:t>
      </w:r>
      <w:r w:rsidR="00F701B5" w:rsidRPr="000B2202">
        <w:rPr>
          <w:rStyle w:val="Strong"/>
          <w:rFonts w:cs="Times New Roman"/>
          <w:b w:val="0"/>
          <w:szCs w:val="24"/>
          <w:shd w:val="clear" w:color="auto" w:fill="FFFFFF"/>
        </w:rPr>
        <w:t>/31.01.2025</w:t>
      </w:r>
      <w:r w:rsidR="00572647" w:rsidRPr="000B2202">
        <w:rPr>
          <w:rStyle w:val="Strong"/>
          <w:rFonts w:cs="Times New Roman"/>
          <w:b w:val="0"/>
          <w:szCs w:val="24"/>
          <w:shd w:val="clear" w:color="auto" w:fill="FFFFFF"/>
        </w:rPr>
        <w:t xml:space="preserve"> </w:t>
      </w:r>
      <w:r w:rsidRPr="000B2202">
        <w:rPr>
          <w:rStyle w:val="Strong"/>
          <w:rFonts w:cs="Times New Roman"/>
          <w:b w:val="0"/>
          <w:szCs w:val="24"/>
          <w:shd w:val="clear" w:color="auto" w:fill="FFFFFF"/>
        </w:rPr>
        <w:t xml:space="preserve">al </w:t>
      </w:r>
      <w:r w:rsidR="00DC508D" w:rsidRPr="000B2202">
        <w:rPr>
          <w:rFonts w:cs="Times New Roman"/>
          <w:szCs w:val="24"/>
          <w:shd w:val="clear" w:color="auto" w:fill="FFFFFF"/>
        </w:rPr>
        <w:t>v</w:t>
      </w:r>
      <w:r w:rsidRPr="000B2202">
        <w:rPr>
          <w:rFonts w:cs="Times New Roman"/>
          <w:szCs w:val="24"/>
          <w:shd w:val="clear" w:color="auto" w:fill="FFFFFF"/>
        </w:rPr>
        <w:t>iceprimar</w:t>
      </w:r>
      <w:r w:rsidR="001F347E" w:rsidRPr="000B2202">
        <w:rPr>
          <w:rFonts w:cs="Times New Roman"/>
          <w:szCs w:val="24"/>
          <w:shd w:val="clear" w:color="auto" w:fill="FFFFFF"/>
        </w:rPr>
        <w:t>ului municipiului Sfântu Gheorghe</w:t>
      </w:r>
      <w:r w:rsidR="00044918">
        <w:rPr>
          <w:rFonts w:cs="Times New Roman"/>
          <w:szCs w:val="24"/>
          <w:shd w:val="clear" w:color="auto" w:fill="FFFFFF"/>
        </w:rPr>
        <w:t>,</w:t>
      </w:r>
      <w:r w:rsidR="001F347E" w:rsidRPr="000B2202">
        <w:rPr>
          <w:rFonts w:cs="Times New Roman"/>
          <w:szCs w:val="24"/>
          <w:shd w:val="clear" w:color="auto" w:fill="FFFFFF"/>
        </w:rPr>
        <w:t xml:space="preserve"> dl.</w:t>
      </w:r>
      <w:r w:rsidRPr="000B2202">
        <w:rPr>
          <w:rFonts w:cs="Times New Roman"/>
          <w:szCs w:val="24"/>
          <w:shd w:val="clear" w:color="auto" w:fill="FFFFFF"/>
        </w:rPr>
        <w:t xml:space="preserve"> Toth-Birtan Csaba;</w:t>
      </w:r>
    </w:p>
    <w:p w:rsidR="00061EC6" w:rsidRPr="009779BB" w:rsidRDefault="004C4873" w:rsidP="000B2202">
      <w:pPr>
        <w:spacing w:line="240" w:lineRule="auto"/>
        <w:rPr>
          <w:rFonts w:cs="Times New Roman"/>
          <w:szCs w:val="24"/>
          <w:shd w:val="clear" w:color="auto" w:fill="FFFFFF"/>
        </w:rPr>
      </w:pPr>
      <w:r w:rsidRPr="000B2202">
        <w:rPr>
          <w:rFonts w:cs="Times New Roman"/>
          <w:szCs w:val="24"/>
          <w:shd w:val="clear" w:color="auto" w:fill="FFFFFF"/>
        </w:rPr>
        <w:tab/>
      </w:r>
      <w:r w:rsidR="00061EC6" w:rsidRPr="000B2202">
        <w:rPr>
          <w:rFonts w:cs="Times New Roman"/>
          <w:szCs w:val="24"/>
          <w:shd w:val="clear" w:color="auto" w:fill="FFFFFF"/>
        </w:rPr>
        <w:t>Având în vede</w:t>
      </w:r>
      <w:r w:rsidR="00200041" w:rsidRPr="000B2202">
        <w:rPr>
          <w:rFonts w:cs="Times New Roman"/>
          <w:szCs w:val="24"/>
          <w:shd w:val="clear" w:color="auto" w:fill="FFFFFF"/>
        </w:rPr>
        <w:t xml:space="preserve">re Raportul de specialitate nr. </w:t>
      </w:r>
      <w:r w:rsidR="00A65010">
        <w:rPr>
          <w:rStyle w:val="Strong"/>
          <w:rFonts w:cs="Times New Roman"/>
          <w:b w:val="0"/>
          <w:szCs w:val="24"/>
          <w:shd w:val="clear" w:color="auto" w:fill="FFFFFF"/>
        </w:rPr>
        <w:t>5539</w:t>
      </w:r>
      <w:r w:rsidR="00F701B5" w:rsidRPr="000B2202">
        <w:rPr>
          <w:rStyle w:val="Strong"/>
          <w:rFonts w:cs="Times New Roman"/>
          <w:b w:val="0"/>
          <w:szCs w:val="24"/>
          <w:shd w:val="clear" w:color="auto" w:fill="FFFFFF"/>
        </w:rPr>
        <w:t xml:space="preserve">/31.01.2025 </w:t>
      </w:r>
      <w:r w:rsidR="00061EC6" w:rsidRPr="000B2202">
        <w:rPr>
          <w:rFonts w:cs="Times New Roman"/>
          <w:szCs w:val="24"/>
          <w:shd w:val="clear" w:color="auto" w:fill="FFFFFF"/>
        </w:rPr>
        <w:t xml:space="preserve">al Compartimentului </w:t>
      </w:r>
      <w:r w:rsidR="00572647" w:rsidRPr="000B2202">
        <w:rPr>
          <w:rFonts w:cs="Times New Roman"/>
          <w:szCs w:val="24"/>
          <w:shd w:val="clear" w:color="auto" w:fill="FFFFFF"/>
        </w:rPr>
        <w:t>pentru monitorizare societăți c</w:t>
      </w:r>
      <w:r w:rsidR="00061EC6" w:rsidRPr="000B2202">
        <w:rPr>
          <w:rFonts w:cs="Times New Roman"/>
          <w:szCs w:val="24"/>
          <w:shd w:val="clear" w:color="auto" w:fill="FFFFFF"/>
        </w:rPr>
        <w:t>omerciale din cadrul Primăriei municipiului Sfântu Gheorghe;</w:t>
      </w:r>
    </w:p>
    <w:p w:rsidR="004C4873" w:rsidRDefault="004C4873" w:rsidP="000B2202">
      <w:pPr>
        <w:spacing w:line="240" w:lineRule="auto"/>
        <w:ind w:firstLine="708"/>
        <w:rPr>
          <w:rFonts w:cs="Times New Roman"/>
          <w:szCs w:val="24"/>
          <w:shd w:val="clear" w:color="auto" w:fill="FFFFFF"/>
        </w:rPr>
      </w:pPr>
      <w:r w:rsidRPr="000B2202">
        <w:rPr>
          <w:rFonts w:cs="Times New Roman"/>
          <w:szCs w:val="24"/>
          <w:shd w:val="clear" w:color="auto" w:fill="FFFFFF"/>
        </w:rPr>
        <w:t>Având în vedere prevederile Contractului de delegare nr. 77628/2019 a gestiunii serviciului de transport public local de călători prin curse regulate în municipiul Sfântu Gheorghe, încheiat între Municipiul S</w:t>
      </w:r>
      <w:r w:rsidR="00D95F2F">
        <w:rPr>
          <w:rFonts w:cs="Times New Roman"/>
          <w:szCs w:val="24"/>
          <w:shd w:val="clear" w:color="auto" w:fill="FFFFFF"/>
        </w:rPr>
        <w:t>fântu Gheorghe și MULTI-TRANS SA</w:t>
      </w:r>
      <w:r w:rsidRPr="000B2202">
        <w:rPr>
          <w:rFonts w:cs="Times New Roman"/>
          <w:szCs w:val="24"/>
          <w:shd w:val="clear" w:color="auto" w:fill="FFFFFF"/>
        </w:rPr>
        <w:t xml:space="preserve"> Sfântu Gheorghe;</w:t>
      </w:r>
    </w:p>
    <w:p w:rsidR="005D40B1" w:rsidRPr="005D40B1" w:rsidRDefault="005D40B1" w:rsidP="005D40B1">
      <w:pPr>
        <w:spacing w:line="240" w:lineRule="auto"/>
        <w:ind w:firstLine="720"/>
        <w:rPr>
          <w:rFonts w:eastAsia="Calibri" w:cs="Times New Roman"/>
          <w:szCs w:val="24"/>
        </w:rPr>
      </w:pPr>
      <w:r w:rsidRPr="000B2202">
        <w:rPr>
          <w:rFonts w:cs="Times New Roman"/>
          <w:bCs/>
          <w:szCs w:val="24"/>
          <w:lang w:eastAsia="ar-SA"/>
        </w:rPr>
        <w:t xml:space="preserve">Având </w:t>
      </w:r>
      <w:r w:rsidRPr="000B2202">
        <w:rPr>
          <w:rFonts w:cs="Times New Roman"/>
          <w:szCs w:val="24"/>
        </w:rPr>
        <w:t>în vedere evidența contabilă a Primăriei municipiului Sfântu Gheorghe</w:t>
      </w:r>
      <w:r w:rsidRPr="000B2202">
        <w:rPr>
          <w:rFonts w:eastAsia="Calibri" w:cs="Times New Roman"/>
          <w:szCs w:val="24"/>
        </w:rPr>
        <w:t>;</w:t>
      </w:r>
    </w:p>
    <w:p w:rsidR="00DC508D" w:rsidRPr="000B2202" w:rsidRDefault="0078470E" w:rsidP="000B2202">
      <w:pPr>
        <w:spacing w:line="240" w:lineRule="auto"/>
        <w:ind w:firstLine="708"/>
        <w:rPr>
          <w:rFonts w:eastAsia="Calibri" w:cs="Times New Roman"/>
          <w:szCs w:val="24"/>
        </w:rPr>
      </w:pPr>
      <w:r w:rsidRPr="000B2202">
        <w:rPr>
          <w:rFonts w:eastAsia="Calibri" w:cs="Times New Roman"/>
          <w:szCs w:val="24"/>
        </w:rPr>
        <w:t>Având în vedere referatele Comisiilor de specialitate ale Consiliului Local al Municipiului Sfântu Gheorghe;</w:t>
      </w:r>
    </w:p>
    <w:p w:rsidR="00204005" w:rsidRPr="004E6ED2" w:rsidRDefault="00204005" w:rsidP="000B2202">
      <w:pPr>
        <w:spacing w:line="240" w:lineRule="auto"/>
        <w:ind w:firstLine="708"/>
        <w:rPr>
          <w:rFonts w:cs="Times New Roman"/>
          <w:szCs w:val="24"/>
        </w:rPr>
      </w:pPr>
      <w:r w:rsidRPr="004E6ED2">
        <w:rPr>
          <w:rFonts w:cs="Times New Roman"/>
          <w:szCs w:val="24"/>
        </w:rPr>
        <w:t>Având în vedere prevederile OG nr. 81/2003 privind reevaluarea și amortizarea activelor fixe aflate în patrimoniul instituțiilor publice;</w:t>
      </w:r>
    </w:p>
    <w:p w:rsidR="005D40B1" w:rsidRPr="005D40B1" w:rsidRDefault="005D40B1" w:rsidP="000B2202">
      <w:pPr>
        <w:spacing w:line="240" w:lineRule="auto"/>
        <w:ind w:firstLine="708"/>
        <w:rPr>
          <w:rFonts w:cs="Times New Roman"/>
          <w:szCs w:val="24"/>
          <w:shd w:val="clear" w:color="auto" w:fill="FFFFFF"/>
        </w:rPr>
      </w:pPr>
      <w:r w:rsidRPr="004E6ED2">
        <w:rPr>
          <w:rFonts w:cs="Times New Roman"/>
          <w:szCs w:val="24"/>
          <w:shd w:val="clear" w:color="auto" w:fill="FFFFFF"/>
        </w:rPr>
        <w:t>Având în vedere prevederile Legii nr. 51/2006 a serviciilor comunitare</w:t>
      </w:r>
      <w:r w:rsidRPr="000B196B">
        <w:rPr>
          <w:rFonts w:cs="Times New Roman"/>
          <w:szCs w:val="24"/>
          <w:shd w:val="clear" w:color="auto" w:fill="FFFFFF"/>
        </w:rPr>
        <w:t xml:space="preserve"> de </w:t>
      </w:r>
      <w:r w:rsidR="004E594D" w:rsidRPr="000B196B">
        <w:rPr>
          <w:rFonts w:cs="Times New Roman"/>
          <w:szCs w:val="24"/>
          <w:shd w:val="clear" w:color="auto" w:fill="FFFFFF"/>
        </w:rPr>
        <w:t>utilități</w:t>
      </w:r>
      <w:r w:rsidRPr="000B196B">
        <w:rPr>
          <w:rFonts w:cs="Times New Roman"/>
          <w:szCs w:val="24"/>
          <w:shd w:val="clear" w:color="auto" w:fill="FFFFFF"/>
        </w:rPr>
        <w:t xml:space="preserve"> publice, republicată, cu modificările și completările ulterioare;</w:t>
      </w:r>
    </w:p>
    <w:p w:rsidR="005C02B9" w:rsidRPr="000B2202" w:rsidRDefault="005C02B9" w:rsidP="000B2202">
      <w:pPr>
        <w:spacing w:line="240" w:lineRule="auto"/>
        <w:ind w:firstLine="720"/>
        <w:rPr>
          <w:rFonts w:cs="Times New Roman"/>
          <w:szCs w:val="24"/>
        </w:rPr>
      </w:pPr>
      <w:r w:rsidRPr="000B2202">
        <w:rPr>
          <w:rFonts w:cs="Times New Roman"/>
          <w:szCs w:val="24"/>
        </w:rPr>
        <w:t xml:space="preserve">Având în vedere parcurgerea procedurii prevăzute la art. 7 </w:t>
      </w:r>
      <w:r w:rsidR="00BA6F01">
        <w:rPr>
          <w:rFonts w:cs="Times New Roman"/>
          <w:szCs w:val="24"/>
        </w:rPr>
        <w:t>d</w:t>
      </w:r>
      <w:r w:rsidRPr="000B2202">
        <w:rPr>
          <w:rFonts w:cs="Times New Roman"/>
          <w:szCs w:val="24"/>
        </w:rPr>
        <w:t>in Legea nr. 52/2003 privind transparența decizională în administrația publică, republicată, cu modificările ulterioare;</w:t>
      </w:r>
    </w:p>
    <w:p w:rsidR="004C4873" w:rsidRPr="000B2202" w:rsidRDefault="004C4873" w:rsidP="000B2202">
      <w:pPr>
        <w:spacing w:line="240" w:lineRule="auto"/>
        <w:ind w:firstLine="720"/>
        <w:rPr>
          <w:rFonts w:cs="Times New Roman"/>
          <w:szCs w:val="24"/>
          <w:shd w:val="clear" w:color="auto" w:fill="FFFFFF"/>
        </w:rPr>
      </w:pPr>
      <w:r w:rsidRPr="000B2202">
        <w:rPr>
          <w:rFonts w:cs="Times New Roman"/>
          <w:szCs w:val="24"/>
          <w:shd w:val="clear" w:color="auto" w:fill="FFFFFF"/>
        </w:rPr>
        <w:t>În conformitate cu</w:t>
      </w:r>
      <w:r w:rsidR="00B453FA" w:rsidRPr="000B2202">
        <w:rPr>
          <w:rFonts w:cs="Times New Roman"/>
          <w:szCs w:val="24"/>
          <w:shd w:val="clear" w:color="auto" w:fill="FFFFFF"/>
        </w:rPr>
        <w:t xml:space="preserve"> prevederile </w:t>
      </w:r>
      <w:r w:rsidRPr="000B2202">
        <w:rPr>
          <w:rFonts w:cs="Times New Roman"/>
          <w:szCs w:val="24"/>
          <w:shd w:val="clear" w:color="auto" w:fill="FFFFFF"/>
        </w:rPr>
        <w:t>art. 129 alin. (2) lit. d</w:t>
      </w:r>
      <w:r w:rsidR="00D95F2F">
        <w:rPr>
          <w:rFonts w:cs="Times New Roman"/>
          <w:szCs w:val="24"/>
          <w:shd w:val="clear" w:color="auto" w:fill="FFFFFF"/>
        </w:rPr>
        <w:t>)</w:t>
      </w:r>
      <w:r w:rsidRPr="000B2202">
        <w:rPr>
          <w:rFonts w:cs="Times New Roman"/>
          <w:szCs w:val="24"/>
          <w:shd w:val="clear" w:color="auto" w:fill="FFFFFF"/>
        </w:rPr>
        <w:t xml:space="preserve"> și alin. (7) </w:t>
      </w:r>
      <w:r w:rsidR="00B453FA" w:rsidRPr="000B2202">
        <w:rPr>
          <w:rFonts w:cs="Times New Roman"/>
          <w:szCs w:val="24"/>
          <w:shd w:val="clear" w:color="auto" w:fill="FFFFFF"/>
        </w:rPr>
        <w:t>lit. s</w:t>
      </w:r>
      <w:r w:rsidR="00D95F2F">
        <w:rPr>
          <w:rFonts w:cs="Times New Roman"/>
          <w:szCs w:val="24"/>
          <w:shd w:val="clear" w:color="auto" w:fill="FFFFFF"/>
        </w:rPr>
        <w:t>)</w:t>
      </w:r>
      <w:r w:rsidR="00B453FA" w:rsidRPr="000B2202">
        <w:rPr>
          <w:rFonts w:cs="Times New Roman"/>
          <w:szCs w:val="24"/>
          <w:shd w:val="clear" w:color="auto" w:fill="FFFFFF"/>
        </w:rPr>
        <w:t xml:space="preserve"> din OUG </w:t>
      </w:r>
      <w:r w:rsidRPr="000B2202">
        <w:rPr>
          <w:rFonts w:cs="Times New Roman"/>
          <w:szCs w:val="24"/>
          <w:shd w:val="clear" w:color="auto" w:fill="FFFFFF"/>
        </w:rPr>
        <w:t>nr. 57/2019 privind Codul administrativ</w:t>
      </w:r>
      <w:r w:rsidR="00B453FA" w:rsidRPr="000B2202">
        <w:rPr>
          <w:rFonts w:cs="Times New Roman"/>
          <w:szCs w:val="24"/>
          <w:shd w:val="clear" w:color="auto" w:fill="FFFFFF"/>
        </w:rPr>
        <w:t>, cu modificările și completările ulterioare</w:t>
      </w:r>
      <w:r w:rsidRPr="000B2202">
        <w:rPr>
          <w:rFonts w:cs="Times New Roman"/>
          <w:szCs w:val="24"/>
          <w:shd w:val="clear" w:color="auto" w:fill="FFFFFF"/>
        </w:rPr>
        <w:t>;</w:t>
      </w:r>
    </w:p>
    <w:p w:rsidR="004C4873" w:rsidRPr="000B2202" w:rsidRDefault="00B453FA" w:rsidP="000B2202">
      <w:pPr>
        <w:spacing w:line="240" w:lineRule="auto"/>
        <w:ind w:firstLine="720"/>
        <w:rPr>
          <w:rFonts w:cs="Times New Roman"/>
          <w:szCs w:val="24"/>
          <w:shd w:val="clear" w:color="auto" w:fill="FFFFFF"/>
        </w:rPr>
      </w:pPr>
      <w:r w:rsidRPr="000B2202">
        <w:rPr>
          <w:rFonts w:cs="Times New Roman"/>
          <w:szCs w:val="24"/>
          <w:shd w:val="clear" w:color="auto" w:fill="FFFFFF"/>
        </w:rPr>
        <w:t xml:space="preserve">În temeiul </w:t>
      </w:r>
      <w:r w:rsidR="004C4873" w:rsidRPr="000B2202">
        <w:rPr>
          <w:rFonts w:cs="Times New Roman"/>
          <w:szCs w:val="24"/>
          <w:shd w:val="clear" w:color="auto" w:fill="FFFFFF"/>
        </w:rPr>
        <w:t>art. 139 alin. (3) lit. f</w:t>
      </w:r>
      <w:r w:rsidR="00D95F2F">
        <w:rPr>
          <w:rFonts w:cs="Times New Roman"/>
          <w:szCs w:val="24"/>
          <w:shd w:val="clear" w:color="auto" w:fill="FFFFFF"/>
        </w:rPr>
        <w:t>)</w:t>
      </w:r>
      <w:r w:rsidR="004C4873" w:rsidRPr="000B2202">
        <w:rPr>
          <w:rFonts w:cs="Times New Roman"/>
          <w:szCs w:val="24"/>
          <w:shd w:val="clear" w:color="auto" w:fill="FFFFFF"/>
        </w:rPr>
        <w:t xml:space="preserve"> </w:t>
      </w:r>
      <w:r w:rsidRPr="000B2202">
        <w:rPr>
          <w:rFonts w:cs="Times New Roman"/>
          <w:szCs w:val="24"/>
          <w:shd w:val="clear" w:color="auto" w:fill="FFFFFF"/>
        </w:rPr>
        <w:t xml:space="preserve"> și 196 alin. (1) lit. a</w:t>
      </w:r>
      <w:r w:rsidR="00D95F2F">
        <w:rPr>
          <w:rFonts w:cs="Times New Roman"/>
          <w:szCs w:val="24"/>
          <w:shd w:val="clear" w:color="auto" w:fill="FFFFFF"/>
        </w:rPr>
        <w:t>)</w:t>
      </w:r>
      <w:r w:rsidRPr="000B2202">
        <w:rPr>
          <w:rFonts w:cs="Times New Roman"/>
          <w:szCs w:val="24"/>
          <w:shd w:val="clear" w:color="auto" w:fill="FFFFFF"/>
        </w:rPr>
        <w:t xml:space="preserve"> din OUG nr. 57/2019 </w:t>
      </w:r>
      <w:r w:rsidR="004C4873" w:rsidRPr="000B2202">
        <w:rPr>
          <w:rFonts w:cs="Times New Roman"/>
          <w:szCs w:val="24"/>
          <w:shd w:val="clear" w:color="auto" w:fill="FFFFFF"/>
        </w:rPr>
        <w:t>privind Codul administrativ, cu modificările și completările ulterioare;</w:t>
      </w:r>
    </w:p>
    <w:p w:rsidR="004C4873" w:rsidRPr="000B2202" w:rsidRDefault="004C4873" w:rsidP="000B2202">
      <w:pPr>
        <w:spacing w:line="240" w:lineRule="auto"/>
        <w:ind w:firstLine="720"/>
        <w:jc w:val="center"/>
        <w:rPr>
          <w:rFonts w:cs="Times New Roman"/>
          <w:b/>
          <w:szCs w:val="24"/>
        </w:rPr>
      </w:pPr>
    </w:p>
    <w:p w:rsidR="004C4873" w:rsidRPr="000B2202" w:rsidRDefault="004C4873" w:rsidP="000B2202">
      <w:pPr>
        <w:spacing w:line="240" w:lineRule="auto"/>
        <w:jc w:val="center"/>
        <w:rPr>
          <w:rFonts w:cs="Times New Roman"/>
          <w:b/>
          <w:szCs w:val="24"/>
        </w:rPr>
      </w:pPr>
      <w:r w:rsidRPr="000B2202">
        <w:rPr>
          <w:rFonts w:cs="Times New Roman"/>
          <w:b/>
          <w:szCs w:val="24"/>
        </w:rPr>
        <w:t>HOTĂRĂŞTE</w:t>
      </w:r>
    </w:p>
    <w:p w:rsidR="002428B0" w:rsidRPr="000B2202" w:rsidRDefault="002428B0" w:rsidP="000B2202">
      <w:pPr>
        <w:shd w:val="clear" w:color="auto" w:fill="FFFFFF"/>
        <w:spacing w:line="240" w:lineRule="auto"/>
        <w:rPr>
          <w:rFonts w:cs="Times New Roman"/>
          <w:szCs w:val="24"/>
        </w:rPr>
      </w:pPr>
    </w:p>
    <w:p w:rsidR="004C4873" w:rsidRPr="000B2202" w:rsidRDefault="006D2537" w:rsidP="000B2202">
      <w:pPr>
        <w:autoSpaceDE w:val="0"/>
        <w:autoSpaceDN w:val="0"/>
        <w:adjustRightInd w:val="0"/>
        <w:spacing w:line="240" w:lineRule="auto"/>
        <w:ind w:firstLine="539"/>
        <w:rPr>
          <w:rFonts w:eastAsia="Times New Roman" w:cs="Times New Roman"/>
          <w:szCs w:val="24"/>
        </w:rPr>
      </w:pPr>
      <w:r w:rsidRPr="000B2202">
        <w:rPr>
          <w:rFonts w:cs="Times New Roman"/>
          <w:b/>
          <w:szCs w:val="24"/>
        </w:rPr>
        <w:t>A</w:t>
      </w:r>
      <w:r w:rsidR="00B64FBF" w:rsidRPr="000B2202">
        <w:rPr>
          <w:rFonts w:cs="Times New Roman"/>
          <w:b/>
          <w:szCs w:val="24"/>
        </w:rPr>
        <w:t>RT. 1</w:t>
      </w:r>
      <w:r w:rsidRPr="000B2202">
        <w:rPr>
          <w:rFonts w:cs="Times New Roman"/>
          <w:b/>
          <w:szCs w:val="24"/>
        </w:rPr>
        <w:t>.</w:t>
      </w:r>
      <w:r w:rsidR="004C4873" w:rsidRPr="000B2202">
        <w:rPr>
          <w:rFonts w:cs="Times New Roman"/>
          <w:b/>
          <w:szCs w:val="24"/>
        </w:rPr>
        <w:t xml:space="preserve"> - </w:t>
      </w:r>
      <w:r w:rsidR="004C4873" w:rsidRPr="000B2202">
        <w:rPr>
          <w:rFonts w:cs="Times New Roman"/>
          <w:szCs w:val="24"/>
        </w:rPr>
        <w:t>Se aprobă modificarea Contractului de delegare nr. 77628/2019 a gestiunii serviciului de transport public local de călători prin curse regulate în municipiul Sfântu Gheo</w:t>
      </w:r>
      <w:r w:rsidR="00532B03" w:rsidRPr="000B2202">
        <w:rPr>
          <w:rFonts w:cs="Times New Roman"/>
          <w:szCs w:val="24"/>
        </w:rPr>
        <w:t>rghe, încheiat între Consiliul L</w:t>
      </w:r>
      <w:r w:rsidR="004C4873" w:rsidRPr="000B2202">
        <w:rPr>
          <w:rFonts w:cs="Times New Roman"/>
          <w:szCs w:val="24"/>
        </w:rPr>
        <w:t>ocal al Mun</w:t>
      </w:r>
      <w:r w:rsidR="00532B03" w:rsidRPr="000B2202">
        <w:rPr>
          <w:rFonts w:cs="Times New Roman"/>
          <w:szCs w:val="24"/>
        </w:rPr>
        <w:t>icipiului Sfântu Gheorghe și Multi-Trans SA</w:t>
      </w:r>
      <w:r w:rsidR="004C4873" w:rsidRPr="000B2202">
        <w:rPr>
          <w:rFonts w:cs="Times New Roman"/>
          <w:szCs w:val="24"/>
        </w:rPr>
        <w:t xml:space="preserve">, </w:t>
      </w:r>
      <w:r w:rsidR="004C4873" w:rsidRPr="000B2202">
        <w:rPr>
          <w:rFonts w:cs="Times New Roman"/>
          <w:b/>
          <w:szCs w:val="24"/>
        </w:rPr>
        <w:t xml:space="preserve"> </w:t>
      </w:r>
      <w:r w:rsidR="004C4873" w:rsidRPr="000B2202">
        <w:rPr>
          <w:rFonts w:cs="Times New Roman"/>
          <w:szCs w:val="24"/>
        </w:rPr>
        <w:t>potrivit prevederilor proiectului Act</w:t>
      </w:r>
      <w:r w:rsidR="00B64FBF" w:rsidRPr="000B2202">
        <w:rPr>
          <w:rFonts w:cs="Times New Roman"/>
          <w:szCs w:val="24"/>
        </w:rPr>
        <w:t>ului adițional nr. 13/2025, anexa</w:t>
      </w:r>
      <w:r w:rsidR="004C4873" w:rsidRPr="000B2202">
        <w:rPr>
          <w:rFonts w:cs="Times New Roman"/>
          <w:szCs w:val="24"/>
        </w:rPr>
        <w:t xml:space="preserve"> la prezenta hotărâre din care face parte integrantă.</w:t>
      </w:r>
    </w:p>
    <w:p w:rsidR="004C4873" w:rsidRPr="000B2202" w:rsidRDefault="00B64FBF" w:rsidP="000B2202">
      <w:pPr>
        <w:spacing w:line="240" w:lineRule="auto"/>
        <w:ind w:firstLine="539"/>
        <w:rPr>
          <w:rFonts w:cs="Times New Roman"/>
          <w:szCs w:val="24"/>
        </w:rPr>
      </w:pPr>
      <w:r w:rsidRPr="000B2202">
        <w:rPr>
          <w:rFonts w:cs="Times New Roman"/>
          <w:b/>
          <w:szCs w:val="24"/>
        </w:rPr>
        <w:t>ART. 2</w:t>
      </w:r>
      <w:r w:rsidR="004C4873" w:rsidRPr="000B2202">
        <w:rPr>
          <w:rFonts w:cs="Times New Roman"/>
          <w:b/>
          <w:szCs w:val="24"/>
        </w:rPr>
        <w:t xml:space="preserve">. – </w:t>
      </w:r>
      <w:r w:rsidR="004C4873" w:rsidRPr="000B2202">
        <w:rPr>
          <w:rFonts w:cs="Times New Roman"/>
          <w:szCs w:val="24"/>
        </w:rPr>
        <w:t>Cu semnarea Actului adițional se mandatează</w:t>
      </w:r>
      <w:r w:rsidR="004C4873" w:rsidRPr="000B2202">
        <w:rPr>
          <w:rFonts w:cs="Times New Roman"/>
          <w:b/>
          <w:szCs w:val="24"/>
        </w:rPr>
        <w:t xml:space="preserve"> </w:t>
      </w:r>
      <w:r w:rsidR="00447996" w:rsidRPr="000B2202">
        <w:rPr>
          <w:rFonts w:cs="Times New Roman"/>
          <w:szCs w:val="24"/>
        </w:rPr>
        <w:t>primarul m</w:t>
      </w:r>
      <w:r w:rsidR="004C4873" w:rsidRPr="000B2202">
        <w:rPr>
          <w:rFonts w:cs="Times New Roman"/>
          <w:szCs w:val="24"/>
        </w:rPr>
        <w:t>unicipiului Sfântu Gheorghe, dl. Antal Árpád-András.</w:t>
      </w:r>
    </w:p>
    <w:p w:rsidR="004C4873" w:rsidRPr="000B2202" w:rsidRDefault="00B64FBF" w:rsidP="000B2202">
      <w:pPr>
        <w:spacing w:line="240" w:lineRule="auto"/>
        <w:ind w:firstLine="539"/>
        <w:rPr>
          <w:rFonts w:cs="Times New Roman"/>
          <w:szCs w:val="24"/>
          <w:shd w:val="clear" w:color="auto" w:fill="FFFFFF"/>
        </w:rPr>
      </w:pPr>
      <w:r w:rsidRPr="000B2202">
        <w:rPr>
          <w:rFonts w:cs="Times New Roman"/>
          <w:b/>
          <w:szCs w:val="24"/>
        </w:rPr>
        <w:t>ART. 3</w:t>
      </w:r>
      <w:r w:rsidR="004C4873" w:rsidRPr="000B2202">
        <w:rPr>
          <w:rFonts w:cs="Times New Roman"/>
          <w:b/>
          <w:szCs w:val="24"/>
        </w:rPr>
        <w:t>.</w:t>
      </w:r>
      <w:r w:rsidR="004C4873" w:rsidRPr="000B2202">
        <w:rPr>
          <w:rFonts w:cs="Times New Roman"/>
          <w:szCs w:val="24"/>
        </w:rPr>
        <w:t xml:space="preserve"> – Cu executarea prevederilor prezentei hotărâri se încredințează </w:t>
      </w:r>
      <w:r w:rsidR="00C45C1B" w:rsidRPr="000B2202">
        <w:rPr>
          <w:rFonts w:cs="Times New Roman"/>
          <w:szCs w:val="24"/>
        </w:rPr>
        <w:t xml:space="preserve">societatea Multi-Trans SA, </w:t>
      </w:r>
      <w:r w:rsidR="004C4873" w:rsidRPr="000B2202">
        <w:rPr>
          <w:rFonts w:cs="Times New Roman"/>
          <w:szCs w:val="24"/>
        </w:rPr>
        <w:t xml:space="preserve">Direcția </w:t>
      </w:r>
      <w:r w:rsidR="002D1CF8" w:rsidRPr="000B2202">
        <w:rPr>
          <w:rFonts w:cs="Times New Roman"/>
          <w:szCs w:val="24"/>
        </w:rPr>
        <w:t>generală e</w:t>
      </w:r>
      <w:r w:rsidR="004C4873" w:rsidRPr="000B2202">
        <w:rPr>
          <w:rFonts w:cs="Times New Roman"/>
          <w:szCs w:val="24"/>
        </w:rPr>
        <w:t xml:space="preserve">conomică și </w:t>
      </w:r>
      <w:r w:rsidR="002D1CF8" w:rsidRPr="000B2202">
        <w:rPr>
          <w:rFonts w:cs="Times New Roman"/>
          <w:szCs w:val="24"/>
        </w:rPr>
        <w:t>fiscală</w:t>
      </w:r>
      <w:r w:rsidR="001C5FF5" w:rsidRPr="000B2202">
        <w:rPr>
          <w:rFonts w:cs="Times New Roman"/>
          <w:szCs w:val="24"/>
        </w:rPr>
        <w:t xml:space="preserve"> și </w:t>
      </w:r>
      <w:r w:rsidR="00C45C1B" w:rsidRPr="000B2202">
        <w:rPr>
          <w:rFonts w:cs="Times New Roman"/>
          <w:szCs w:val="24"/>
        </w:rPr>
        <w:t>Compartimentul pentru</w:t>
      </w:r>
      <w:r w:rsidR="004C4873" w:rsidRPr="000B2202">
        <w:rPr>
          <w:rFonts w:cs="Times New Roman"/>
          <w:szCs w:val="24"/>
        </w:rPr>
        <w:t xml:space="preserve"> </w:t>
      </w:r>
      <w:r w:rsidR="002D1CF8" w:rsidRPr="000B2202">
        <w:rPr>
          <w:rFonts w:cs="Times New Roman"/>
          <w:szCs w:val="24"/>
          <w:shd w:val="clear" w:color="auto" w:fill="FFFFFF"/>
        </w:rPr>
        <w:t>m</w:t>
      </w:r>
      <w:r w:rsidR="004C4873" w:rsidRPr="000B2202">
        <w:rPr>
          <w:rFonts w:cs="Times New Roman"/>
          <w:szCs w:val="24"/>
          <w:shd w:val="clear" w:color="auto" w:fill="FFFFFF"/>
        </w:rPr>
        <w:t xml:space="preserve">onitorizare </w:t>
      </w:r>
      <w:r w:rsidR="002D1CF8" w:rsidRPr="000B2202">
        <w:rPr>
          <w:rFonts w:cs="Times New Roman"/>
          <w:szCs w:val="24"/>
          <w:shd w:val="clear" w:color="auto" w:fill="FFFFFF"/>
        </w:rPr>
        <w:t>s</w:t>
      </w:r>
      <w:r w:rsidR="003C2AB5" w:rsidRPr="000B2202">
        <w:rPr>
          <w:rFonts w:cs="Times New Roman"/>
          <w:szCs w:val="24"/>
          <w:shd w:val="clear" w:color="auto" w:fill="FFFFFF"/>
        </w:rPr>
        <w:t>ocietăți</w:t>
      </w:r>
      <w:r w:rsidR="002D1CF8" w:rsidRPr="000B2202">
        <w:rPr>
          <w:rFonts w:cs="Times New Roman"/>
          <w:szCs w:val="24"/>
          <w:shd w:val="clear" w:color="auto" w:fill="FFFFFF"/>
        </w:rPr>
        <w:t xml:space="preserve"> c</w:t>
      </w:r>
      <w:r w:rsidR="003C2AB5" w:rsidRPr="000B2202">
        <w:rPr>
          <w:rFonts w:cs="Times New Roman"/>
          <w:szCs w:val="24"/>
          <w:shd w:val="clear" w:color="auto" w:fill="FFFFFF"/>
        </w:rPr>
        <w:t>omerciale din cadrul Primăriei m</w:t>
      </w:r>
      <w:r w:rsidR="004C4873" w:rsidRPr="000B2202">
        <w:rPr>
          <w:rFonts w:cs="Times New Roman"/>
          <w:szCs w:val="24"/>
          <w:shd w:val="clear" w:color="auto" w:fill="FFFFFF"/>
        </w:rPr>
        <w:t>unicipiului Sfântu Gheorghe.</w:t>
      </w:r>
    </w:p>
    <w:p w:rsidR="00457E56" w:rsidRPr="000B2202" w:rsidRDefault="00457E56" w:rsidP="000B2202">
      <w:pPr>
        <w:spacing w:line="240" w:lineRule="auto"/>
        <w:ind w:firstLine="720"/>
        <w:rPr>
          <w:rFonts w:cs="Times New Roman"/>
          <w:szCs w:val="24"/>
        </w:rPr>
      </w:pPr>
    </w:p>
    <w:p w:rsidR="00457E56" w:rsidRPr="000B2202" w:rsidRDefault="00DC508D" w:rsidP="000B2202">
      <w:pPr>
        <w:spacing w:line="240" w:lineRule="auto"/>
        <w:ind w:firstLine="720"/>
        <w:rPr>
          <w:rFonts w:cs="Times New Roman"/>
          <w:b/>
          <w:szCs w:val="24"/>
        </w:rPr>
      </w:pPr>
      <w:r w:rsidRPr="000B2202">
        <w:rPr>
          <w:rFonts w:cs="Times New Roman"/>
          <w:szCs w:val="24"/>
        </w:rPr>
        <w:t xml:space="preserve">Sfântu Gheorghe, la </w:t>
      </w:r>
      <w:r w:rsidR="00EB36EB" w:rsidRPr="000B2202">
        <w:rPr>
          <w:rFonts w:cs="Times New Roman"/>
          <w:szCs w:val="24"/>
        </w:rPr>
        <w:t>____________</w:t>
      </w:r>
      <w:r w:rsidR="00B64FBF" w:rsidRPr="000B2202">
        <w:rPr>
          <w:rFonts w:cs="Times New Roman"/>
          <w:szCs w:val="24"/>
        </w:rPr>
        <w:t xml:space="preserve"> 2025</w:t>
      </w:r>
    </w:p>
    <w:p w:rsidR="00964FB0" w:rsidRPr="000B2202" w:rsidRDefault="00457E56" w:rsidP="000B2202">
      <w:pPr>
        <w:spacing w:line="240" w:lineRule="auto"/>
        <w:outlineLvl w:val="4"/>
        <w:rPr>
          <w:rFonts w:cs="Times New Roman"/>
          <w:b/>
          <w:szCs w:val="24"/>
        </w:rPr>
      </w:pPr>
      <w:r w:rsidRPr="000B2202">
        <w:rPr>
          <w:rFonts w:cs="Times New Roman"/>
          <w:b/>
          <w:szCs w:val="24"/>
        </w:rPr>
        <w:tab/>
      </w:r>
    </w:p>
    <w:p w:rsidR="00ED27D5" w:rsidRPr="000B2202" w:rsidRDefault="00B64FBF" w:rsidP="000B2202">
      <w:pPr>
        <w:spacing w:line="240" w:lineRule="auto"/>
        <w:jc w:val="left"/>
        <w:outlineLvl w:val="4"/>
        <w:rPr>
          <w:rFonts w:cs="Times New Roman"/>
          <w:b/>
          <w:szCs w:val="24"/>
        </w:rPr>
      </w:pPr>
      <w:r w:rsidRPr="000B2202">
        <w:rPr>
          <w:rFonts w:cs="Times New Roman"/>
          <w:b/>
          <w:szCs w:val="24"/>
        </w:rPr>
        <w:tab/>
      </w:r>
      <w:r w:rsidR="004C4873" w:rsidRPr="000B2202">
        <w:rPr>
          <w:rFonts w:cs="Times New Roman"/>
          <w:b/>
          <w:szCs w:val="24"/>
        </w:rPr>
        <w:t xml:space="preserve">PREŞEDINTE DE ȘEDINȚĂ                                     </w:t>
      </w:r>
    </w:p>
    <w:p w:rsidR="005A5787" w:rsidRDefault="00ED27D5" w:rsidP="005A5787">
      <w:pPr>
        <w:spacing w:line="240" w:lineRule="auto"/>
        <w:jc w:val="left"/>
        <w:outlineLvl w:val="4"/>
        <w:rPr>
          <w:rFonts w:cs="Times New Roman"/>
          <w:b/>
          <w:szCs w:val="24"/>
          <w:lang w:eastAsia="ro-RO"/>
        </w:rPr>
      </w:pPr>
      <w:r w:rsidRPr="000B2202">
        <w:rPr>
          <w:rFonts w:cs="Times New Roman"/>
          <w:b/>
          <w:szCs w:val="24"/>
          <w:lang w:eastAsia="ro-RO"/>
        </w:rPr>
        <w:tab/>
      </w:r>
      <w:r w:rsidRPr="000B2202">
        <w:rPr>
          <w:rFonts w:cs="Times New Roman"/>
          <w:b/>
          <w:szCs w:val="24"/>
          <w:lang w:eastAsia="ro-RO"/>
        </w:rPr>
        <w:tab/>
      </w:r>
      <w:r w:rsidRPr="000B2202">
        <w:rPr>
          <w:rFonts w:cs="Times New Roman"/>
          <w:b/>
          <w:szCs w:val="24"/>
          <w:lang w:eastAsia="ro-RO"/>
        </w:rPr>
        <w:tab/>
      </w:r>
      <w:r w:rsidRPr="000B2202">
        <w:rPr>
          <w:rFonts w:cs="Times New Roman"/>
          <w:b/>
          <w:szCs w:val="24"/>
          <w:lang w:eastAsia="ro-RO"/>
        </w:rPr>
        <w:tab/>
      </w:r>
      <w:r w:rsidRPr="000B2202">
        <w:rPr>
          <w:rFonts w:cs="Times New Roman"/>
          <w:b/>
          <w:szCs w:val="24"/>
          <w:lang w:eastAsia="ro-RO"/>
        </w:rPr>
        <w:tab/>
      </w:r>
    </w:p>
    <w:p w:rsidR="005A5787" w:rsidRDefault="005A5787" w:rsidP="005A5787">
      <w:pPr>
        <w:spacing w:line="240" w:lineRule="auto"/>
        <w:jc w:val="left"/>
        <w:outlineLvl w:val="4"/>
        <w:rPr>
          <w:rFonts w:cs="Times New Roman"/>
          <w:b/>
          <w:szCs w:val="24"/>
          <w:lang w:eastAsia="ro-RO"/>
        </w:rPr>
      </w:pPr>
    </w:p>
    <w:p w:rsidR="005A5787" w:rsidRDefault="005A5787" w:rsidP="005A5787">
      <w:pPr>
        <w:spacing w:line="240" w:lineRule="auto"/>
        <w:jc w:val="left"/>
        <w:outlineLvl w:val="4"/>
        <w:rPr>
          <w:rFonts w:cs="Times New Roman"/>
          <w:b/>
          <w:szCs w:val="24"/>
          <w:lang w:eastAsia="ro-RO"/>
        </w:rPr>
      </w:pPr>
    </w:p>
    <w:p w:rsidR="005A5787" w:rsidRPr="000B2202" w:rsidRDefault="005A5787" w:rsidP="005A5787">
      <w:pPr>
        <w:spacing w:line="240" w:lineRule="auto"/>
        <w:jc w:val="left"/>
        <w:outlineLvl w:val="4"/>
        <w:rPr>
          <w:rFonts w:cs="Times New Roman"/>
          <w:b/>
          <w:szCs w:val="24"/>
          <w:lang w:eastAsia="ro-RO"/>
        </w:rPr>
      </w:pPr>
    </w:p>
    <w:p w:rsidR="00B502F8" w:rsidRPr="000B2202" w:rsidRDefault="004C4873" w:rsidP="000B2202">
      <w:pPr>
        <w:spacing w:line="240" w:lineRule="auto"/>
        <w:rPr>
          <w:rFonts w:cs="Times New Roman"/>
          <w:b/>
          <w:szCs w:val="24"/>
          <w:lang w:eastAsia="ro-RO"/>
        </w:rPr>
      </w:pPr>
      <w:r w:rsidRPr="000B2202">
        <w:rPr>
          <w:rFonts w:cs="Times New Roman"/>
          <w:b/>
          <w:szCs w:val="24"/>
          <w:lang w:eastAsia="ro-RO"/>
        </w:rPr>
        <w:t xml:space="preserve"> </w:t>
      </w:r>
    </w:p>
    <w:p w:rsidR="00B502F8" w:rsidRDefault="00B502F8" w:rsidP="000B2202">
      <w:pPr>
        <w:spacing w:line="240" w:lineRule="auto"/>
        <w:rPr>
          <w:rFonts w:cs="Times New Roman"/>
          <w:b/>
          <w:szCs w:val="24"/>
          <w:lang w:eastAsia="ro-RO"/>
        </w:rPr>
      </w:pPr>
    </w:p>
    <w:p w:rsidR="0058609B" w:rsidRPr="000B2202" w:rsidRDefault="0058609B" w:rsidP="000B2202">
      <w:pPr>
        <w:spacing w:line="240" w:lineRule="auto"/>
        <w:rPr>
          <w:rFonts w:cs="Times New Roman"/>
          <w:b/>
          <w:szCs w:val="24"/>
          <w:lang w:eastAsia="ro-RO"/>
        </w:rPr>
      </w:pPr>
      <w:bookmarkStart w:id="0" w:name="_GoBack"/>
      <w:bookmarkEnd w:id="0"/>
    </w:p>
    <w:p w:rsidR="00AE169D" w:rsidRPr="000B2202" w:rsidRDefault="00AE169D" w:rsidP="000B2202">
      <w:pPr>
        <w:spacing w:line="240" w:lineRule="auto"/>
        <w:jc w:val="left"/>
        <w:rPr>
          <w:rFonts w:cs="Times New Roman"/>
          <w:b/>
          <w:szCs w:val="24"/>
        </w:rPr>
      </w:pPr>
    </w:p>
    <w:p w:rsidR="00FB75F5" w:rsidRDefault="00C2245B" w:rsidP="00C2245B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Anexa la HCL nr. _______ /2025</w:t>
      </w:r>
    </w:p>
    <w:p w:rsidR="00FB75F5" w:rsidRDefault="00FB75F5" w:rsidP="000B220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</w:p>
    <w:p w:rsidR="004C4873" w:rsidRPr="000B2202" w:rsidRDefault="00534C53" w:rsidP="000B220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4"/>
        </w:rPr>
      </w:pPr>
      <w:r w:rsidRPr="000B2202">
        <w:rPr>
          <w:rFonts w:cs="Times New Roman"/>
          <w:b/>
          <w:szCs w:val="24"/>
        </w:rPr>
        <w:t xml:space="preserve">ACT </w:t>
      </w:r>
      <w:r w:rsidR="00BB1052" w:rsidRPr="000B2202">
        <w:rPr>
          <w:rFonts w:cs="Times New Roman"/>
          <w:b/>
          <w:szCs w:val="24"/>
        </w:rPr>
        <w:t>ADIȚIONAL NR. 13/2025</w:t>
      </w:r>
    </w:p>
    <w:p w:rsidR="00EE22D3" w:rsidRPr="000B2202" w:rsidRDefault="004C4873" w:rsidP="000B2202">
      <w:pPr>
        <w:spacing w:line="240" w:lineRule="auto"/>
        <w:jc w:val="center"/>
        <w:rPr>
          <w:rFonts w:cs="Times New Roman"/>
          <w:b/>
          <w:szCs w:val="24"/>
        </w:rPr>
      </w:pPr>
      <w:r w:rsidRPr="000B2202">
        <w:rPr>
          <w:rFonts w:cs="Times New Roman"/>
          <w:b/>
          <w:szCs w:val="24"/>
        </w:rPr>
        <w:t xml:space="preserve">la Contractul de delegare 77628/2019 a gestiunii serviciului de transport public local de </w:t>
      </w:r>
      <w:r w:rsidR="00271F01" w:rsidRPr="000B2202">
        <w:rPr>
          <w:rFonts w:cs="Times New Roman"/>
          <w:b/>
          <w:szCs w:val="24"/>
        </w:rPr>
        <w:t>călători</w:t>
      </w:r>
      <w:r w:rsidRPr="000B2202">
        <w:rPr>
          <w:rFonts w:cs="Times New Roman"/>
          <w:b/>
          <w:szCs w:val="24"/>
        </w:rPr>
        <w:t xml:space="preserve"> prin curse regulate în municipiul Sfântu Gheorghe, încheiat cu </w:t>
      </w:r>
    </w:p>
    <w:p w:rsidR="004C4873" w:rsidRPr="000B2202" w:rsidRDefault="00B334F7" w:rsidP="000B2202">
      <w:pPr>
        <w:spacing w:line="240" w:lineRule="auto"/>
        <w:jc w:val="center"/>
        <w:rPr>
          <w:rFonts w:cs="Times New Roman"/>
          <w:b/>
          <w:szCs w:val="24"/>
        </w:rPr>
      </w:pPr>
      <w:r w:rsidRPr="000B2202">
        <w:rPr>
          <w:rFonts w:cs="Times New Roman"/>
          <w:b/>
          <w:szCs w:val="24"/>
        </w:rPr>
        <w:t>MULTI-TRANS S</w:t>
      </w:r>
      <w:r w:rsidR="004C4873" w:rsidRPr="000B2202">
        <w:rPr>
          <w:rFonts w:cs="Times New Roman"/>
          <w:b/>
          <w:szCs w:val="24"/>
        </w:rPr>
        <w:t>A</w:t>
      </w:r>
    </w:p>
    <w:p w:rsidR="00804151" w:rsidRDefault="00804151" w:rsidP="000B2202">
      <w:pPr>
        <w:spacing w:line="240" w:lineRule="auto"/>
        <w:jc w:val="center"/>
        <w:rPr>
          <w:rFonts w:cs="Times New Roman"/>
          <w:b/>
          <w:szCs w:val="24"/>
        </w:rPr>
      </w:pPr>
    </w:p>
    <w:p w:rsidR="00FB75F5" w:rsidRPr="000B2202" w:rsidRDefault="00FB75F5" w:rsidP="000B2202">
      <w:pPr>
        <w:spacing w:line="240" w:lineRule="auto"/>
        <w:jc w:val="center"/>
        <w:rPr>
          <w:rFonts w:cs="Times New Roman"/>
          <w:b/>
          <w:szCs w:val="24"/>
        </w:rPr>
      </w:pPr>
    </w:p>
    <w:p w:rsidR="004C4873" w:rsidRPr="000B2202" w:rsidRDefault="00CA6657" w:rsidP="000B2202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0B2202">
        <w:rPr>
          <w:rFonts w:cs="Times New Roman"/>
          <w:b/>
          <w:szCs w:val="24"/>
        </w:rPr>
        <w:tab/>
      </w:r>
      <w:r w:rsidR="004C4873" w:rsidRPr="000B2202">
        <w:rPr>
          <w:rFonts w:cs="Times New Roman"/>
          <w:b/>
          <w:szCs w:val="24"/>
        </w:rPr>
        <w:t>PĂRŢILE CONTRACTANTE:</w:t>
      </w:r>
    </w:p>
    <w:p w:rsidR="004C4873" w:rsidRPr="000B2202" w:rsidRDefault="004C4873" w:rsidP="000B2202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b/>
          <w:szCs w:val="24"/>
        </w:rPr>
      </w:pPr>
      <w:r w:rsidRPr="000B2202">
        <w:rPr>
          <w:rFonts w:cs="Times New Roman"/>
          <w:b/>
          <w:szCs w:val="24"/>
        </w:rPr>
        <w:t>MUNICIPIUL SFÂNTU GHEORGHE,</w:t>
      </w:r>
      <w:r w:rsidRPr="000B2202">
        <w:rPr>
          <w:rFonts w:cs="Times New Roman"/>
          <w:szCs w:val="24"/>
        </w:rPr>
        <w:t xml:space="preserve"> cu sediul în str. 1 Decembrie 1918, nr. 2, jud. Covasna, CIF 4404605, reprezentat prin Antal Árpád András – Primar, </w:t>
      </w:r>
      <w:r w:rsidRPr="000B2202">
        <w:rPr>
          <w:rFonts w:cs="Times New Roman"/>
          <w:szCs w:val="24"/>
          <w:lang w:eastAsia="ro-RO"/>
        </w:rPr>
        <w:t>și Veress</w:t>
      </w:r>
      <w:r w:rsidRPr="000B2202">
        <w:rPr>
          <w:rFonts w:cs="Times New Roman"/>
          <w:b/>
          <w:szCs w:val="24"/>
          <w:lang w:eastAsia="ro-RO"/>
        </w:rPr>
        <w:t xml:space="preserve">  </w:t>
      </w:r>
      <w:r w:rsidRPr="000B2202">
        <w:rPr>
          <w:rFonts w:cs="Times New Roman"/>
          <w:szCs w:val="24"/>
          <w:lang w:eastAsia="ro-RO"/>
        </w:rPr>
        <w:t xml:space="preserve">Ildikó – </w:t>
      </w:r>
      <w:r w:rsidR="00B334F7" w:rsidRPr="000B2202">
        <w:rPr>
          <w:rFonts w:cs="Times New Roman"/>
          <w:szCs w:val="24"/>
          <w:lang w:eastAsia="ro-RO"/>
        </w:rPr>
        <w:t>Director general</w:t>
      </w:r>
      <w:r w:rsidRPr="000B2202">
        <w:rPr>
          <w:rFonts w:cs="Times New Roman"/>
          <w:szCs w:val="24"/>
          <w:lang w:eastAsia="ro-RO"/>
        </w:rPr>
        <w:t xml:space="preserve">, </w:t>
      </w:r>
      <w:r w:rsidRPr="000B2202">
        <w:rPr>
          <w:rFonts w:cs="Times New Roman"/>
          <w:szCs w:val="24"/>
        </w:rPr>
        <w:t xml:space="preserve">pe de o parte, în calitate de </w:t>
      </w:r>
      <w:r w:rsidRPr="000B2202">
        <w:rPr>
          <w:rFonts w:cs="Times New Roman"/>
          <w:b/>
          <w:szCs w:val="24"/>
        </w:rPr>
        <w:t xml:space="preserve">delegatar, </w:t>
      </w:r>
    </w:p>
    <w:p w:rsidR="004C4873" w:rsidRPr="000B2202" w:rsidRDefault="004C4873" w:rsidP="000B2202">
      <w:pPr>
        <w:pStyle w:val="ListParagraph"/>
        <w:autoSpaceDE w:val="0"/>
        <w:autoSpaceDN w:val="0"/>
        <w:adjustRightInd w:val="0"/>
        <w:spacing w:line="240" w:lineRule="auto"/>
        <w:ind w:left="899"/>
        <w:rPr>
          <w:rFonts w:cs="Times New Roman"/>
          <w:b/>
          <w:szCs w:val="24"/>
        </w:rPr>
      </w:pPr>
      <w:r w:rsidRPr="000B2202">
        <w:rPr>
          <w:rFonts w:cs="Times New Roman"/>
          <w:szCs w:val="24"/>
        </w:rPr>
        <w:t>și</w:t>
      </w:r>
    </w:p>
    <w:p w:rsidR="004C4873" w:rsidRPr="000B2202" w:rsidRDefault="009E5812" w:rsidP="000B2202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rFonts w:cs="Times New Roman"/>
          <w:szCs w:val="24"/>
        </w:rPr>
      </w:pPr>
      <w:r w:rsidRPr="000B2202">
        <w:rPr>
          <w:rFonts w:cs="Times New Roman"/>
          <w:b/>
          <w:szCs w:val="24"/>
        </w:rPr>
        <w:t xml:space="preserve">Operatorul de transport </w:t>
      </w:r>
      <w:r w:rsidR="004C4873" w:rsidRPr="000B2202">
        <w:rPr>
          <w:rFonts w:cs="Times New Roman"/>
          <w:b/>
          <w:szCs w:val="24"/>
        </w:rPr>
        <w:t>MULTI-TRANS S.A.</w:t>
      </w:r>
      <w:r w:rsidR="004C4873" w:rsidRPr="000B2202">
        <w:rPr>
          <w:rFonts w:cs="Times New Roman"/>
          <w:szCs w:val="24"/>
        </w:rPr>
        <w:t xml:space="preserve">, cu sediul în municipiul Sfântu Gheorghe, </w:t>
      </w:r>
      <w:r w:rsidR="00B334F7" w:rsidRPr="000B2202">
        <w:rPr>
          <w:rFonts w:cs="Times New Roman"/>
          <w:szCs w:val="24"/>
        </w:rPr>
        <w:t>Cartierul Câmpul Frumos nr.5</w:t>
      </w:r>
      <w:r w:rsidR="004C4873" w:rsidRPr="000B2202">
        <w:rPr>
          <w:rFonts w:cs="Times New Roman"/>
          <w:szCs w:val="24"/>
        </w:rPr>
        <w:t>, județul Covasna, înregistrat la Registrul Comerțului sub nr. J14/287/03.12.1998, CUI 555397, având cont RO91 TREZ 2565 070X XX00 deschis la Trezoreria Sfântu Gheorghe, reprezentat legal prin Tittesz Zolt</w:t>
      </w:r>
      <w:r w:rsidR="004C4873" w:rsidRPr="000B2202">
        <w:rPr>
          <w:rFonts w:cs="Times New Roman"/>
          <w:szCs w:val="24"/>
          <w:lang w:eastAsia="ro-RO"/>
        </w:rPr>
        <w:t>á</w:t>
      </w:r>
      <w:r w:rsidR="002001CC" w:rsidRPr="000B2202">
        <w:rPr>
          <w:rFonts w:cs="Times New Roman"/>
          <w:szCs w:val="24"/>
        </w:rPr>
        <w:t>n - director general și Szórá</w:t>
      </w:r>
      <w:r w:rsidR="004C4873" w:rsidRPr="000B2202">
        <w:rPr>
          <w:rFonts w:cs="Times New Roman"/>
          <w:szCs w:val="24"/>
        </w:rPr>
        <w:t xml:space="preserve">di Edit – </w:t>
      </w:r>
      <w:r w:rsidR="00B334F7" w:rsidRPr="000B2202">
        <w:rPr>
          <w:rFonts w:cs="Times New Roman"/>
          <w:szCs w:val="24"/>
        </w:rPr>
        <w:t>Contabil șef</w:t>
      </w:r>
      <w:r w:rsidR="004C4873" w:rsidRPr="000B2202">
        <w:rPr>
          <w:rFonts w:cs="Times New Roman"/>
          <w:szCs w:val="24"/>
        </w:rPr>
        <w:t xml:space="preserve"> , în calitate de </w:t>
      </w:r>
      <w:r w:rsidR="004C4873" w:rsidRPr="000B2202">
        <w:rPr>
          <w:rFonts w:cs="Times New Roman"/>
          <w:b/>
          <w:szCs w:val="24"/>
        </w:rPr>
        <w:t>delegat</w:t>
      </w:r>
      <w:r w:rsidR="004C4873" w:rsidRPr="000B2202">
        <w:rPr>
          <w:rFonts w:cs="Times New Roman"/>
          <w:szCs w:val="24"/>
        </w:rPr>
        <w:t>, pe de altă parte,</w:t>
      </w:r>
    </w:p>
    <w:p w:rsidR="00DC508D" w:rsidRPr="000B2202" w:rsidRDefault="00DC508D" w:rsidP="000B2202">
      <w:pPr>
        <w:spacing w:line="240" w:lineRule="auto"/>
        <w:ind w:firstLine="539"/>
        <w:rPr>
          <w:rFonts w:cs="Times New Roman"/>
          <w:szCs w:val="24"/>
          <w:lang w:eastAsia="ro-RO"/>
        </w:rPr>
      </w:pPr>
    </w:p>
    <w:p w:rsidR="00812B09" w:rsidRDefault="00D342AC" w:rsidP="00FB75F5">
      <w:pPr>
        <w:spacing w:line="240" w:lineRule="auto"/>
        <w:ind w:firstLine="539"/>
        <w:rPr>
          <w:rFonts w:cs="Times New Roman"/>
          <w:szCs w:val="24"/>
          <w:lang w:eastAsia="ro-RO"/>
        </w:rPr>
      </w:pPr>
      <w:r w:rsidRPr="000B2202">
        <w:rPr>
          <w:rFonts w:cs="Times New Roman"/>
          <w:szCs w:val="24"/>
          <w:lang w:eastAsia="ro-RO"/>
        </w:rPr>
        <w:t xml:space="preserve">În baza prevederilor  HCL nr. </w:t>
      </w:r>
      <w:r w:rsidR="00FB75F5">
        <w:rPr>
          <w:rFonts w:cs="Times New Roman"/>
          <w:szCs w:val="24"/>
          <w:lang w:eastAsia="ro-RO"/>
        </w:rPr>
        <w:t>____/2025</w:t>
      </w:r>
      <w:r w:rsidRPr="000B2202">
        <w:rPr>
          <w:rFonts w:cs="Times New Roman"/>
          <w:b/>
          <w:szCs w:val="24"/>
          <w:lang w:eastAsia="ro-RO"/>
        </w:rPr>
        <w:t>,</w:t>
      </w:r>
      <w:r w:rsidRPr="000B2202">
        <w:rPr>
          <w:rFonts w:cs="Times New Roman"/>
          <w:szCs w:val="24"/>
          <w:lang w:eastAsia="ro-RO"/>
        </w:rPr>
        <w:t xml:space="preserve"> părțile au convenit de comun acord la modificarea prevederilor Contractului de delegare</w:t>
      </w:r>
      <w:r w:rsidR="00FB75F5">
        <w:rPr>
          <w:rFonts w:cs="Times New Roman"/>
          <w:szCs w:val="24"/>
          <w:lang w:eastAsia="ro-RO"/>
        </w:rPr>
        <w:t xml:space="preserve"> nr. 77628/2019</w:t>
      </w:r>
      <w:r w:rsidRPr="000B2202">
        <w:rPr>
          <w:rFonts w:cs="Times New Roman"/>
          <w:szCs w:val="24"/>
          <w:lang w:eastAsia="ro-RO"/>
        </w:rPr>
        <w:t xml:space="preserve"> cu resp</w:t>
      </w:r>
      <w:r w:rsidR="00FB75F5">
        <w:rPr>
          <w:rFonts w:cs="Times New Roman"/>
          <w:szCs w:val="24"/>
          <w:lang w:eastAsia="ro-RO"/>
        </w:rPr>
        <w:t>ectarea următoarelor clauze:</w:t>
      </w:r>
    </w:p>
    <w:p w:rsidR="00FB75F5" w:rsidRPr="00FB75F5" w:rsidRDefault="00FB75F5" w:rsidP="00FB75F5">
      <w:pPr>
        <w:pStyle w:val="Body1"/>
        <w:rPr>
          <w:lang w:val="ro-RO"/>
        </w:rPr>
      </w:pPr>
    </w:p>
    <w:p w:rsidR="0002649B" w:rsidRPr="00FB75F5" w:rsidRDefault="004A2A60" w:rsidP="000B2202">
      <w:pPr>
        <w:autoSpaceDE w:val="0"/>
        <w:autoSpaceDN w:val="0"/>
        <w:spacing w:line="240" w:lineRule="auto"/>
        <w:rPr>
          <w:rFonts w:eastAsia="Times New Roman" w:cs="Times New Roman"/>
          <w:bCs/>
          <w:szCs w:val="24"/>
        </w:rPr>
      </w:pPr>
      <w:r w:rsidRPr="000B2202">
        <w:rPr>
          <w:rFonts w:cs="Times New Roman"/>
          <w:b/>
          <w:szCs w:val="24"/>
        </w:rPr>
        <w:tab/>
      </w:r>
      <w:r w:rsidR="00FB75F5">
        <w:rPr>
          <w:rFonts w:cs="Times New Roman"/>
          <w:b/>
          <w:szCs w:val="24"/>
        </w:rPr>
        <w:t>ART. 1</w:t>
      </w:r>
      <w:r w:rsidR="00CF3993" w:rsidRPr="000B2202">
        <w:rPr>
          <w:rFonts w:cs="Times New Roman"/>
          <w:b/>
          <w:szCs w:val="24"/>
        </w:rPr>
        <w:t xml:space="preserve">. </w:t>
      </w:r>
      <w:r w:rsidR="00CF3993" w:rsidRPr="000B2202">
        <w:rPr>
          <w:rFonts w:cs="Times New Roman"/>
          <w:szCs w:val="24"/>
        </w:rPr>
        <w:t xml:space="preserve">– </w:t>
      </w:r>
      <w:r w:rsidR="00CF3993" w:rsidRPr="000B2202">
        <w:rPr>
          <w:rFonts w:eastAsia="Times New Roman" w:cs="Times New Roman"/>
          <w:szCs w:val="24"/>
        </w:rPr>
        <w:t>Anexa nr. 4.1 ”Bunuri de retur” la Contractul de delegare nr. 77628/20</w:t>
      </w:r>
      <w:r w:rsidR="00037D53" w:rsidRPr="000B2202">
        <w:rPr>
          <w:rFonts w:eastAsia="Times New Roman" w:cs="Times New Roman"/>
          <w:szCs w:val="24"/>
        </w:rPr>
        <w:t xml:space="preserve">19 </w:t>
      </w:r>
      <w:r w:rsidR="00FB75F5" w:rsidRPr="00FB75F5">
        <w:rPr>
          <w:rFonts w:eastAsia="Times New Roman" w:cs="Times New Roman"/>
          <w:bCs/>
          <w:szCs w:val="24"/>
        </w:rPr>
        <w:t>a gestiunii serviciului de transport public local de călători prin curse regulate în municipiul Sfântu Gheorghe, încheiat cu MULTI-TRANS SA</w:t>
      </w:r>
      <w:r w:rsidR="00FB75F5">
        <w:rPr>
          <w:rFonts w:eastAsia="Times New Roman" w:cs="Times New Roman"/>
          <w:bCs/>
          <w:szCs w:val="24"/>
        </w:rPr>
        <w:t xml:space="preserve"> </w:t>
      </w:r>
      <w:r w:rsidR="00037D53" w:rsidRPr="000B2202">
        <w:rPr>
          <w:rFonts w:eastAsia="Times New Roman" w:cs="Times New Roman"/>
          <w:szCs w:val="24"/>
        </w:rPr>
        <w:t>se înlocuiește cu anexa</w:t>
      </w:r>
      <w:r w:rsidR="00CF3993" w:rsidRPr="000B2202">
        <w:rPr>
          <w:rFonts w:eastAsia="Times New Roman" w:cs="Times New Roman"/>
          <w:szCs w:val="24"/>
        </w:rPr>
        <w:t xml:space="preserve"> la prezentul Act adițional din care face parte integrantă.</w:t>
      </w:r>
    </w:p>
    <w:p w:rsidR="000B6B7E" w:rsidRPr="000B2202" w:rsidRDefault="00FB75F5" w:rsidP="000B2202">
      <w:pPr>
        <w:tabs>
          <w:tab w:val="left" w:pos="709"/>
        </w:tabs>
        <w:autoSpaceDE w:val="0"/>
        <w:autoSpaceDN w:val="0"/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  <w:t>ART. 2</w:t>
      </w:r>
      <w:r w:rsidR="00B334F7" w:rsidRPr="000B2202">
        <w:rPr>
          <w:rFonts w:cs="Times New Roman"/>
          <w:b/>
          <w:szCs w:val="24"/>
        </w:rPr>
        <w:t xml:space="preserve">. </w:t>
      </w:r>
      <w:r w:rsidR="00B334F7" w:rsidRPr="000B2202">
        <w:rPr>
          <w:rFonts w:cs="Times New Roman"/>
          <w:szCs w:val="24"/>
        </w:rPr>
        <w:t xml:space="preserve">– </w:t>
      </w:r>
      <w:r w:rsidR="004C4873" w:rsidRPr="000B2202">
        <w:rPr>
          <w:rFonts w:cs="Times New Roman"/>
          <w:szCs w:val="24"/>
        </w:rPr>
        <w:t xml:space="preserve">Celelalte clauze rămân neschimbate şi </w:t>
      </w:r>
      <w:r w:rsidR="002001CC" w:rsidRPr="000B2202">
        <w:rPr>
          <w:rFonts w:cs="Times New Roman"/>
          <w:szCs w:val="24"/>
        </w:rPr>
        <w:t>își</w:t>
      </w:r>
      <w:r w:rsidR="004C4873" w:rsidRPr="000B2202">
        <w:rPr>
          <w:rFonts w:cs="Times New Roman"/>
          <w:szCs w:val="24"/>
        </w:rPr>
        <w:t xml:space="preserve"> produc efectele juridice.</w:t>
      </w:r>
    </w:p>
    <w:p w:rsidR="00A5724B" w:rsidRPr="000B2202" w:rsidRDefault="00A5724B" w:rsidP="000B2202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4"/>
        </w:rPr>
      </w:pPr>
    </w:p>
    <w:p w:rsidR="004C4873" w:rsidRPr="000B2202" w:rsidRDefault="004C4873" w:rsidP="000B2202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4"/>
        </w:rPr>
      </w:pPr>
      <w:r w:rsidRPr="000B2202">
        <w:rPr>
          <w:rFonts w:cs="Times New Roman"/>
          <w:szCs w:val="24"/>
        </w:rPr>
        <w:t xml:space="preserve">Prezentul Act </w:t>
      </w:r>
      <w:r w:rsidR="002001CC" w:rsidRPr="000B2202">
        <w:rPr>
          <w:rFonts w:cs="Times New Roman"/>
          <w:szCs w:val="24"/>
        </w:rPr>
        <w:t>adițional</w:t>
      </w:r>
      <w:r w:rsidRPr="000B2202">
        <w:rPr>
          <w:rFonts w:cs="Times New Roman"/>
          <w:szCs w:val="24"/>
        </w:rPr>
        <w:t xml:space="preserve"> s-a încheiat </w:t>
      </w:r>
      <w:r w:rsidR="00896F0C" w:rsidRPr="000B2202">
        <w:rPr>
          <w:rFonts w:cs="Times New Roman"/>
          <w:szCs w:val="24"/>
        </w:rPr>
        <w:t xml:space="preserve">astăzi </w:t>
      </w:r>
      <w:r w:rsidR="00FB75F5">
        <w:rPr>
          <w:rFonts w:cs="Times New Roman"/>
          <w:szCs w:val="24"/>
        </w:rPr>
        <w:t>_____</w:t>
      </w:r>
      <w:r w:rsidR="00847A6B" w:rsidRPr="000B2202">
        <w:rPr>
          <w:rFonts w:cs="Times New Roman"/>
          <w:szCs w:val="24"/>
        </w:rPr>
        <w:t xml:space="preserve">, </w:t>
      </w:r>
      <w:r w:rsidRPr="000B2202">
        <w:rPr>
          <w:rFonts w:cs="Times New Roman"/>
          <w:szCs w:val="24"/>
        </w:rPr>
        <w:t>în 2 exemplare</w:t>
      </w:r>
      <w:r w:rsidR="00847A6B" w:rsidRPr="000B2202">
        <w:rPr>
          <w:rFonts w:cs="Times New Roman"/>
          <w:szCs w:val="24"/>
        </w:rPr>
        <w:t xml:space="preserve"> originale</w:t>
      </w:r>
    </w:p>
    <w:p w:rsidR="0086004C" w:rsidRDefault="0086004C" w:rsidP="000B2202">
      <w:pPr>
        <w:spacing w:line="240" w:lineRule="auto"/>
        <w:ind w:left="708"/>
        <w:rPr>
          <w:rFonts w:cs="Times New Roman"/>
          <w:b/>
          <w:szCs w:val="24"/>
          <w:shd w:val="clear" w:color="auto" w:fill="FFFFFF"/>
        </w:rPr>
      </w:pPr>
    </w:p>
    <w:p w:rsidR="00FB75F5" w:rsidRDefault="00FB75F5" w:rsidP="000B2202">
      <w:pPr>
        <w:spacing w:line="240" w:lineRule="auto"/>
        <w:ind w:left="708"/>
        <w:rPr>
          <w:rFonts w:cs="Times New Roman"/>
          <w:b/>
          <w:szCs w:val="24"/>
          <w:shd w:val="clear" w:color="auto" w:fill="FFFFFF"/>
        </w:rPr>
      </w:pPr>
    </w:p>
    <w:p w:rsidR="00FB75F5" w:rsidRPr="000B2202" w:rsidRDefault="00FB75F5" w:rsidP="000B2202">
      <w:pPr>
        <w:spacing w:line="240" w:lineRule="auto"/>
        <w:ind w:left="708"/>
        <w:rPr>
          <w:rFonts w:cs="Times New Roman"/>
          <w:b/>
          <w:szCs w:val="24"/>
          <w:shd w:val="clear" w:color="auto" w:fill="FFFFFF"/>
        </w:rPr>
      </w:pPr>
    </w:p>
    <w:p w:rsidR="004C4873" w:rsidRPr="000B2202" w:rsidRDefault="004C4873" w:rsidP="000B2202">
      <w:pPr>
        <w:spacing w:line="240" w:lineRule="auto"/>
        <w:ind w:left="708"/>
        <w:rPr>
          <w:rFonts w:cs="Times New Roman"/>
          <w:b/>
          <w:szCs w:val="24"/>
          <w:shd w:val="clear" w:color="auto" w:fill="FFFFFF"/>
        </w:rPr>
      </w:pPr>
      <w:r w:rsidRPr="000B2202">
        <w:rPr>
          <w:rFonts w:cs="Times New Roman"/>
          <w:b/>
          <w:szCs w:val="24"/>
          <w:shd w:val="clear" w:color="auto" w:fill="FFFFFF"/>
        </w:rPr>
        <w:t xml:space="preserve">        </w:t>
      </w:r>
      <w:r w:rsidR="00EE22D3" w:rsidRPr="000B2202">
        <w:rPr>
          <w:rFonts w:cs="Times New Roman"/>
          <w:b/>
          <w:szCs w:val="24"/>
          <w:shd w:val="clear" w:color="auto" w:fill="FFFFFF"/>
        </w:rPr>
        <w:t xml:space="preserve"> </w:t>
      </w:r>
      <w:r w:rsidR="0079636D" w:rsidRPr="000B2202">
        <w:rPr>
          <w:rFonts w:cs="Times New Roman"/>
          <w:b/>
          <w:szCs w:val="24"/>
          <w:shd w:val="clear" w:color="auto" w:fill="FFFFFF"/>
        </w:rPr>
        <w:t>Delegatar</w:t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  <w:t xml:space="preserve">   </w:t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  <w:t xml:space="preserve">  </w:t>
      </w:r>
      <w:r w:rsidRPr="000B2202">
        <w:rPr>
          <w:rFonts w:cs="Times New Roman"/>
          <w:b/>
          <w:szCs w:val="24"/>
          <w:shd w:val="clear" w:color="auto" w:fill="FFFFFF"/>
        </w:rPr>
        <w:t>Delegat</w:t>
      </w:r>
    </w:p>
    <w:p w:rsidR="004C4873" w:rsidRPr="000B2202" w:rsidRDefault="004C4873" w:rsidP="000B2202">
      <w:pPr>
        <w:spacing w:line="240" w:lineRule="auto"/>
        <w:rPr>
          <w:rFonts w:cs="Times New Roman"/>
          <w:b/>
          <w:szCs w:val="24"/>
          <w:shd w:val="clear" w:color="auto" w:fill="FFFFFF"/>
        </w:rPr>
      </w:pPr>
      <w:r w:rsidRPr="000B2202">
        <w:rPr>
          <w:rFonts w:cs="Times New Roman"/>
          <w:b/>
          <w:szCs w:val="24"/>
          <w:shd w:val="clear" w:color="auto" w:fill="FFFFFF"/>
        </w:rPr>
        <w:t xml:space="preserve">                CONS</w:t>
      </w:r>
      <w:r w:rsidRPr="000B2202">
        <w:rPr>
          <w:rFonts w:cs="Times New Roman"/>
          <w:b/>
          <w:szCs w:val="24"/>
        </w:rPr>
        <w:t>ILIUL LOCAL</w:t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  <w:t xml:space="preserve">   </w:t>
      </w:r>
      <w:r w:rsidRPr="000B2202">
        <w:rPr>
          <w:rFonts w:cs="Times New Roman"/>
          <w:b/>
          <w:szCs w:val="24"/>
          <w:shd w:val="clear" w:color="auto" w:fill="FFFFFF"/>
        </w:rPr>
        <w:t>MULTI-TRANS S.A.</w:t>
      </w:r>
    </w:p>
    <w:p w:rsidR="004C4873" w:rsidRPr="000B2202" w:rsidRDefault="004C4873" w:rsidP="000B2202">
      <w:pPr>
        <w:spacing w:line="240" w:lineRule="auto"/>
        <w:rPr>
          <w:rFonts w:cs="Times New Roman"/>
          <w:b/>
          <w:szCs w:val="24"/>
          <w:shd w:val="clear" w:color="auto" w:fill="FFFFFF"/>
        </w:rPr>
      </w:pPr>
      <w:r w:rsidRPr="000B2202">
        <w:rPr>
          <w:rFonts w:cs="Times New Roman"/>
          <w:b/>
          <w:szCs w:val="24"/>
        </w:rPr>
        <w:t xml:space="preserve">  al</w:t>
      </w:r>
      <w:r w:rsidR="0079636D" w:rsidRPr="000B2202">
        <w:rPr>
          <w:rFonts w:cs="Times New Roman"/>
          <w:b/>
          <w:szCs w:val="24"/>
        </w:rPr>
        <w:t xml:space="preserve"> MUNICIPIUL SFÂNTU GHEORGHE</w:t>
      </w:r>
      <w:r w:rsidR="0079636D" w:rsidRPr="000B2202">
        <w:rPr>
          <w:rFonts w:cs="Times New Roman"/>
          <w:b/>
          <w:szCs w:val="24"/>
        </w:rPr>
        <w:tab/>
      </w:r>
      <w:r w:rsidR="0079636D" w:rsidRPr="000B2202">
        <w:rPr>
          <w:rFonts w:cs="Times New Roman"/>
          <w:b/>
          <w:szCs w:val="24"/>
        </w:rPr>
        <w:tab/>
      </w:r>
      <w:r w:rsidR="0079636D" w:rsidRPr="000B2202">
        <w:rPr>
          <w:rFonts w:cs="Times New Roman"/>
          <w:b/>
          <w:szCs w:val="24"/>
        </w:rPr>
        <w:tab/>
        <w:t xml:space="preserve">       </w:t>
      </w:r>
      <w:r w:rsidRPr="000B2202">
        <w:rPr>
          <w:rFonts w:cs="Times New Roman"/>
          <w:b/>
          <w:szCs w:val="24"/>
        </w:rPr>
        <w:t>Director general</w:t>
      </w:r>
    </w:p>
    <w:p w:rsidR="004C4873" w:rsidRPr="000B2202" w:rsidRDefault="0079636D" w:rsidP="000B2202">
      <w:pPr>
        <w:spacing w:line="240" w:lineRule="auto"/>
        <w:ind w:left="1416"/>
        <w:rPr>
          <w:rFonts w:cs="Times New Roman"/>
          <w:b/>
          <w:szCs w:val="24"/>
          <w:shd w:val="clear" w:color="auto" w:fill="FFFFFF"/>
        </w:rPr>
      </w:pPr>
      <w:r w:rsidRPr="000B2202">
        <w:rPr>
          <w:rFonts w:cs="Times New Roman"/>
          <w:b/>
          <w:szCs w:val="24"/>
          <w:shd w:val="clear" w:color="auto" w:fill="FFFFFF"/>
        </w:rPr>
        <w:t xml:space="preserve">  </w:t>
      </w:r>
      <w:r w:rsidR="004C4873" w:rsidRPr="000B2202">
        <w:rPr>
          <w:rFonts w:cs="Times New Roman"/>
          <w:b/>
          <w:szCs w:val="24"/>
          <w:shd w:val="clear" w:color="auto" w:fill="FFFFFF"/>
        </w:rPr>
        <w:t>Primar</w:t>
      </w:r>
      <w:r w:rsidR="004C4873" w:rsidRPr="000B2202">
        <w:rPr>
          <w:rFonts w:cs="Times New Roman"/>
          <w:b/>
          <w:szCs w:val="24"/>
          <w:shd w:val="clear" w:color="auto" w:fill="FFFFFF"/>
        </w:rPr>
        <w:tab/>
      </w:r>
    </w:p>
    <w:p w:rsidR="004C4873" w:rsidRPr="000B2202" w:rsidRDefault="004C4873" w:rsidP="000B2202">
      <w:pPr>
        <w:spacing w:line="240" w:lineRule="auto"/>
        <w:rPr>
          <w:rFonts w:cs="Times New Roman"/>
          <w:b/>
          <w:szCs w:val="24"/>
          <w:shd w:val="clear" w:color="auto" w:fill="FFFFFF"/>
        </w:rPr>
      </w:pPr>
      <w:r w:rsidRPr="000B2202">
        <w:rPr>
          <w:rFonts w:cs="Times New Roman"/>
          <w:b/>
          <w:szCs w:val="24"/>
          <w:shd w:val="clear" w:color="auto" w:fill="FFFFFF"/>
        </w:rPr>
        <w:t xml:space="preserve">       </w:t>
      </w:r>
      <w:r w:rsidR="0079636D" w:rsidRPr="000B2202">
        <w:rPr>
          <w:rFonts w:cs="Times New Roman"/>
          <w:b/>
          <w:szCs w:val="24"/>
          <w:shd w:val="clear" w:color="auto" w:fill="FFFFFF"/>
        </w:rPr>
        <w:t xml:space="preserve">   </w:t>
      </w:r>
      <w:r w:rsidRPr="000B2202">
        <w:rPr>
          <w:rFonts w:cs="Times New Roman"/>
          <w:b/>
          <w:szCs w:val="24"/>
          <w:shd w:val="clear" w:color="auto" w:fill="FFFFFF"/>
        </w:rPr>
        <w:t>ANTAL ÁRP</w:t>
      </w:r>
      <w:r w:rsidR="0079636D" w:rsidRPr="000B2202">
        <w:rPr>
          <w:rFonts w:cs="Times New Roman"/>
          <w:b/>
          <w:szCs w:val="24"/>
          <w:shd w:val="clear" w:color="auto" w:fill="FFFFFF"/>
        </w:rPr>
        <w:t>ÁD-ANDRÁS</w:t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  <w:t xml:space="preserve">      </w:t>
      </w:r>
      <w:r w:rsidR="0079636D" w:rsidRPr="000B2202">
        <w:rPr>
          <w:rFonts w:cs="Times New Roman"/>
          <w:b/>
          <w:szCs w:val="24"/>
          <w:shd w:val="clear" w:color="auto" w:fill="FFFFFF"/>
        </w:rPr>
        <w:tab/>
        <w:t xml:space="preserve">    </w:t>
      </w:r>
      <w:r w:rsidRPr="000B2202">
        <w:rPr>
          <w:rFonts w:cs="Times New Roman"/>
          <w:b/>
          <w:szCs w:val="24"/>
          <w:shd w:val="clear" w:color="auto" w:fill="FFFFFF"/>
        </w:rPr>
        <w:t>TITTESZ ZOLTÁN</w:t>
      </w:r>
    </w:p>
    <w:p w:rsidR="004C4873" w:rsidRPr="000B2202" w:rsidRDefault="004C4873" w:rsidP="000B2202">
      <w:pPr>
        <w:spacing w:line="240" w:lineRule="auto"/>
        <w:ind w:firstLine="708"/>
        <w:rPr>
          <w:rFonts w:cs="Times New Roman"/>
          <w:b/>
          <w:szCs w:val="24"/>
          <w:shd w:val="clear" w:color="auto" w:fill="FFFFFF"/>
        </w:rPr>
      </w:pPr>
    </w:p>
    <w:p w:rsidR="004C4873" w:rsidRPr="000B2202" w:rsidRDefault="004C4873" w:rsidP="000B2202">
      <w:pPr>
        <w:spacing w:line="240" w:lineRule="auto"/>
        <w:ind w:firstLine="708"/>
        <w:rPr>
          <w:rFonts w:cs="Times New Roman"/>
          <w:b/>
          <w:szCs w:val="24"/>
          <w:shd w:val="clear" w:color="auto" w:fill="FFFFFF"/>
        </w:rPr>
      </w:pPr>
    </w:p>
    <w:p w:rsidR="004C4873" w:rsidRPr="000B2202" w:rsidRDefault="0079636D" w:rsidP="000B2202">
      <w:pPr>
        <w:spacing w:line="240" w:lineRule="auto"/>
        <w:ind w:firstLine="708"/>
        <w:rPr>
          <w:rFonts w:cs="Times New Roman"/>
          <w:b/>
          <w:szCs w:val="24"/>
          <w:lang w:eastAsia="ro-RO"/>
        </w:rPr>
      </w:pPr>
      <w:r w:rsidRPr="000B2202">
        <w:rPr>
          <w:rFonts w:cs="Times New Roman"/>
          <w:b/>
          <w:szCs w:val="24"/>
          <w:lang w:eastAsia="ro-RO"/>
        </w:rPr>
        <w:t xml:space="preserve">       Director </w:t>
      </w:r>
      <w:r w:rsidR="005200F6" w:rsidRPr="000B2202">
        <w:rPr>
          <w:rFonts w:cs="Times New Roman"/>
          <w:b/>
          <w:szCs w:val="24"/>
          <w:lang w:eastAsia="ro-RO"/>
        </w:rPr>
        <w:t>general</w:t>
      </w:r>
      <w:r w:rsidRPr="000B2202">
        <w:rPr>
          <w:rFonts w:cs="Times New Roman"/>
          <w:b/>
          <w:szCs w:val="24"/>
          <w:lang w:eastAsia="ro-RO"/>
        </w:rPr>
        <w:tab/>
      </w:r>
      <w:r w:rsidRPr="000B2202">
        <w:rPr>
          <w:rFonts w:cs="Times New Roman"/>
          <w:b/>
          <w:szCs w:val="24"/>
          <w:lang w:eastAsia="ro-RO"/>
        </w:rPr>
        <w:tab/>
      </w:r>
      <w:r w:rsidRPr="000B2202">
        <w:rPr>
          <w:rFonts w:cs="Times New Roman"/>
          <w:b/>
          <w:szCs w:val="24"/>
          <w:lang w:eastAsia="ro-RO"/>
        </w:rPr>
        <w:tab/>
      </w:r>
      <w:r w:rsidRPr="000B2202">
        <w:rPr>
          <w:rFonts w:cs="Times New Roman"/>
          <w:b/>
          <w:szCs w:val="24"/>
          <w:lang w:eastAsia="ro-RO"/>
        </w:rPr>
        <w:tab/>
        <w:t xml:space="preserve">                 </w:t>
      </w:r>
      <w:r w:rsidR="005200F6" w:rsidRPr="000B2202">
        <w:rPr>
          <w:rFonts w:cs="Times New Roman"/>
          <w:b/>
          <w:szCs w:val="24"/>
          <w:lang w:eastAsia="ro-RO"/>
        </w:rPr>
        <w:t xml:space="preserve">           </w:t>
      </w:r>
      <w:r w:rsidR="003543EF" w:rsidRPr="000B2202">
        <w:rPr>
          <w:rFonts w:cs="Times New Roman"/>
          <w:b/>
          <w:szCs w:val="24"/>
          <w:lang w:eastAsia="ro-RO"/>
        </w:rPr>
        <w:t xml:space="preserve">     Contabil șef</w:t>
      </w:r>
    </w:p>
    <w:p w:rsidR="000F2552" w:rsidRPr="000B2202" w:rsidRDefault="004C4873" w:rsidP="000B2202">
      <w:pPr>
        <w:spacing w:line="240" w:lineRule="auto"/>
        <w:rPr>
          <w:rFonts w:cs="Times New Roman"/>
          <w:b/>
          <w:szCs w:val="24"/>
          <w:lang w:eastAsia="ro-RO"/>
        </w:rPr>
      </w:pPr>
      <w:r w:rsidRPr="000B2202">
        <w:rPr>
          <w:rFonts w:cs="Times New Roman"/>
          <w:b/>
          <w:szCs w:val="24"/>
          <w:lang w:eastAsia="ro-RO"/>
        </w:rPr>
        <w:t xml:space="preserve">       </w:t>
      </w:r>
      <w:r w:rsidRPr="000B2202">
        <w:rPr>
          <w:rFonts w:cs="Times New Roman"/>
          <w:b/>
          <w:szCs w:val="24"/>
          <w:lang w:eastAsia="ro-RO"/>
        </w:rPr>
        <w:tab/>
        <w:t xml:space="preserve">   </w:t>
      </w:r>
      <w:r w:rsidR="0079636D" w:rsidRPr="000B2202">
        <w:rPr>
          <w:rFonts w:cs="Times New Roman"/>
          <w:b/>
          <w:szCs w:val="24"/>
          <w:lang w:eastAsia="ro-RO"/>
        </w:rPr>
        <w:t xml:space="preserve">  </w:t>
      </w:r>
      <w:r w:rsidRPr="000B2202">
        <w:rPr>
          <w:rFonts w:cs="Times New Roman"/>
          <w:b/>
          <w:szCs w:val="24"/>
          <w:lang w:eastAsia="ro-RO"/>
        </w:rPr>
        <w:t>VERESS  ILDIKÓ</w:t>
      </w:r>
      <w:r w:rsidRPr="000B2202">
        <w:rPr>
          <w:rFonts w:cs="Times New Roman"/>
          <w:b/>
          <w:szCs w:val="24"/>
          <w:lang w:eastAsia="ro-RO"/>
        </w:rPr>
        <w:tab/>
      </w:r>
      <w:r w:rsidR="0079636D" w:rsidRPr="000B2202">
        <w:rPr>
          <w:rFonts w:cs="Times New Roman"/>
          <w:b/>
          <w:szCs w:val="24"/>
          <w:lang w:eastAsia="ro-RO"/>
        </w:rPr>
        <w:tab/>
      </w:r>
      <w:r w:rsidR="0079636D" w:rsidRPr="000B2202">
        <w:rPr>
          <w:rFonts w:cs="Times New Roman"/>
          <w:b/>
          <w:szCs w:val="24"/>
          <w:lang w:eastAsia="ro-RO"/>
        </w:rPr>
        <w:tab/>
      </w:r>
      <w:r w:rsidR="0079636D" w:rsidRPr="000B2202">
        <w:rPr>
          <w:rFonts w:cs="Times New Roman"/>
          <w:b/>
          <w:szCs w:val="24"/>
          <w:lang w:eastAsia="ro-RO"/>
        </w:rPr>
        <w:tab/>
      </w:r>
      <w:r w:rsidR="0079636D" w:rsidRPr="000B2202">
        <w:rPr>
          <w:rFonts w:cs="Times New Roman"/>
          <w:b/>
          <w:szCs w:val="24"/>
          <w:lang w:eastAsia="ro-RO"/>
        </w:rPr>
        <w:tab/>
        <w:t xml:space="preserve">      </w:t>
      </w:r>
      <w:r w:rsidR="00C2133C" w:rsidRPr="000B2202">
        <w:rPr>
          <w:rFonts w:cs="Times New Roman"/>
          <w:b/>
          <w:szCs w:val="24"/>
          <w:lang w:eastAsia="ro-RO"/>
        </w:rPr>
        <w:t>SZÓ</w:t>
      </w:r>
      <w:r w:rsidR="0079636D" w:rsidRPr="000B2202">
        <w:rPr>
          <w:rFonts w:cs="Times New Roman"/>
          <w:b/>
          <w:szCs w:val="24"/>
          <w:lang w:eastAsia="ro-RO"/>
        </w:rPr>
        <w:t>R</w:t>
      </w:r>
      <w:r w:rsidR="0079636D" w:rsidRPr="000B2202">
        <w:rPr>
          <w:rFonts w:cs="Times New Roman"/>
          <w:b/>
          <w:szCs w:val="24"/>
          <w:shd w:val="clear" w:color="auto" w:fill="FFFFFF"/>
        </w:rPr>
        <w:t>Á</w:t>
      </w:r>
      <w:r w:rsidR="0079636D" w:rsidRPr="000B2202">
        <w:rPr>
          <w:rFonts w:cs="Times New Roman"/>
          <w:b/>
          <w:szCs w:val="24"/>
          <w:lang w:eastAsia="ro-RO"/>
        </w:rPr>
        <w:t>DI EDIT</w:t>
      </w:r>
      <w:r w:rsidR="0079636D" w:rsidRPr="000B2202">
        <w:rPr>
          <w:rFonts w:cs="Times New Roman"/>
          <w:b/>
          <w:szCs w:val="24"/>
          <w:lang w:eastAsia="ro-RO"/>
        </w:rPr>
        <w:tab/>
      </w:r>
    </w:p>
    <w:p w:rsidR="000F2552" w:rsidRPr="000B2202" w:rsidRDefault="000F2552" w:rsidP="000B2202">
      <w:pPr>
        <w:spacing w:line="240" w:lineRule="auto"/>
        <w:rPr>
          <w:rFonts w:cs="Times New Roman"/>
          <w:b/>
          <w:szCs w:val="24"/>
          <w:lang w:eastAsia="ro-RO"/>
        </w:rPr>
      </w:pPr>
    </w:p>
    <w:p w:rsidR="00F906D0" w:rsidRPr="000B2202" w:rsidRDefault="000F2552" w:rsidP="000B2202">
      <w:pPr>
        <w:spacing w:line="240" w:lineRule="auto"/>
        <w:jc w:val="left"/>
        <w:rPr>
          <w:rFonts w:cs="Times New Roman"/>
          <w:b/>
          <w:szCs w:val="24"/>
          <w:lang w:eastAsia="ro-RO"/>
        </w:rPr>
      </w:pPr>
      <w:r w:rsidRPr="000B2202">
        <w:rPr>
          <w:rFonts w:cs="Times New Roman"/>
          <w:b/>
          <w:szCs w:val="24"/>
          <w:lang w:eastAsia="ro-RO"/>
        </w:rPr>
        <w:tab/>
      </w:r>
      <w:r w:rsidRPr="000B2202">
        <w:rPr>
          <w:rFonts w:cs="Times New Roman"/>
          <w:b/>
          <w:szCs w:val="24"/>
          <w:lang w:eastAsia="ro-RO"/>
        </w:rPr>
        <w:tab/>
      </w:r>
    </w:p>
    <w:p w:rsidR="00A6023E" w:rsidRPr="000B2202" w:rsidRDefault="00F906D0" w:rsidP="000B2202">
      <w:pPr>
        <w:spacing w:line="240" w:lineRule="auto"/>
        <w:jc w:val="left"/>
        <w:rPr>
          <w:rFonts w:cs="Times New Roman"/>
          <w:b/>
          <w:szCs w:val="24"/>
          <w:lang w:eastAsia="ro-RO"/>
        </w:rPr>
        <w:sectPr w:rsidR="00A6023E" w:rsidRPr="000B2202" w:rsidSect="00335552">
          <w:pgSz w:w="11906" w:h="16838"/>
          <w:pgMar w:top="851" w:right="1418" w:bottom="851" w:left="1701" w:header="709" w:footer="709" w:gutter="0"/>
          <w:cols w:space="708"/>
          <w:docGrid w:linePitch="360"/>
        </w:sectPr>
      </w:pPr>
      <w:r w:rsidRPr="000B2202">
        <w:rPr>
          <w:rFonts w:cs="Times New Roman"/>
          <w:b/>
          <w:szCs w:val="24"/>
          <w:lang w:eastAsia="ro-RO"/>
        </w:rPr>
        <w:tab/>
      </w:r>
      <w:r w:rsidRPr="000B2202">
        <w:rPr>
          <w:rFonts w:cs="Times New Roman"/>
          <w:b/>
          <w:szCs w:val="24"/>
          <w:lang w:eastAsia="ro-RO"/>
        </w:rPr>
        <w:tab/>
      </w:r>
      <w:r w:rsidR="000F2552" w:rsidRPr="000B2202">
        <w:rPr>
          <w:rFonts w:cs="Times New Roman"/>
          <w:b/>
          <w:szCs w:val="24"/>
          <w:lang w:eastAsia="ro-RO"/>
        </w:rPr>
        <w:t>Vizat juridic</w:t>
      </w:r>
    </w:p>
    <w:p w:rsidR="00A6023E" w:rsidRPr="000B2202" w:rsidRDefault="00A6023E" w:rsidP="000B2202">
      <w:pPr>
        <w:keepNext/>
        <w:keepLines/>
        <w:suppressAutoHyphens/>
        <w:autoSpaceDN w:val="0"/>
        <w:spacing w:line="240" w:lineRule="auto"/>
        <w:jc w:val="right"/>
        <w:outlineLvl w:val="2"/>
        <w:rPr>
          <w:rFonts w:cs="Times New Roman"/>
          <w:b/>
          <w:szCs w:val="24"/>
          <w:lang w:eastAsia="en-GB"/>
        </w:rPr>
      </w:pPr>
      <w:r w:rsidRPr="000B2202">
        <w:rPr>
          <w:rFonts w:cs="Times New Roman"/>
          <w:b/>
          <w:szCs w:val="24"/>
          <w:lang w:eastAsia="en-GB"/>
        </w:rPr>
        <w:lastRenderedPageBreak/>
        <w:t>An</w:t>
      </w:r>
      <w:r w:rsidR="0070533C">
        <w:rPr>
          <w:rFonts w:cs="Times New Roman"/>
          <w:b/>
          <w:szCs w:val="24"/>
          <w:lang w:eastAsia="en-GB"/>
        </w:rPr>
        <w:t>exa</w:t>
      </w:r>
      <w:r w:rsidR="00FB75F5">
        <w:rPr>
          <w:rFonts w:cs="Times New Roman"/>
          <w:b/>
          <w:szCs w:val="24"/>
          <w:lang w:eastAsia="en-GB"/>
        </w:rPr>
        <w:t xml:space="preserve"> la Act adițional nr. 13/2025</w:t>
      </w:r>
    </w:p>
    <w:p w:rsidR="00A6023E" w:rsidRPr="000B2202" w:rsidRDefault="00A6023E" w:rsidP="000B2202">
      <w:pPr>
        <w:spacing w:line="240" w:lineRule="auto"/>
        <w:jc w:val="right"/>
        <w:rPr>
          <w:rFonts w:cs="Times New Roman"/>
          <w:b/>
          <w:szCs w:val="24"/>
          <w:lang w:eastAsia="ro-RO"/>
        </w:rPr>
      </w:pPr>
      <w:r w:rsidRPr="000B2202">
        <w:rPr>
          <w:rFonts w:cs="Times New Roman"/>
          <w:b/>
          <w:szCs w:val="24"/>
          <w:lang w:eastAsia="en-GB"/>
        </w:rPr>
        <w:t>Anexa nr. 4.1 la Contract de delegare nr. 77826/2019</w:t>
      </w:r>
    </w:p>
    <w:p w:rsidR="00A6023E" w:rsidRPr="000B2202" w:rsidRDefault="00A6023E" w:rsidP="000B2202">
      <w:pPr>
        <w:keepNext/>
        <w:keepLines/>
        <w:suppressAutoHyphens/>
        <w:autoSpaceDN w:val="0"/>
        <w:spacing w:line="240" w:lineRule="auto"/>
        <w:jc w:val="center"/>
        <w:outlineLvl w:val="2"/>
        <w:rPr>
          <w:rFonts w:cs="Times New Roman"/>
          <w:b/>
          <w:szCs w:val="24"/>
          <w:lang w:eastAsia="en-GB"/>
        </w:rPr>
      </w:pPr>
    </w:p>
    <w:p w:rsidR="00A6023E" w:rsidRPr="000B2202" w:rsidRDefault="00A6023E" w:rsidP="00FB75F5">
      <w:pPr>
        <w:keepNext/>
        <w:keepLines/>
        <w:suppressAutoHyphens/>
        <w:autoSpaceDN w:val="0"/>
        <w:spacing w:line="240" w:lineRule="auto"/>
        <w:outlineLvl w:val="2"/>
        <w:rPr>
          <w:rFonts w:cs="Times New Roman"/>
          <w:b/>
          <w:szCs w:val="24"/>
          <w:lang w:eastAsia="en-GB"/>
        </w:rPr>
      </w:pPr>
      <w:r w:rsidRPr="000B2202">
        <w:rPr>
          <w:rFonts w:cs="Times New Roman"/>
          <w:b/>
          <w:szCs w:val="24"/>
          <w:lang w:eastAsia="en-GB"/>
        </w:rPr>
        <w:t>ANEXA 4 – BUNURI UTILIZATE DE OPERATOR ÎN EXECUTAREA CONTRACTULUI</w:t>
      </w:r>
    </w:p>
    <w:p w:rsidR="00A6023E" w:rsidRPr="000B2202" w:rsidRDefault="00A6023E" w:rsidP="000B2202">
      <w:pPr>
        <w:widowControl w:val="0"/>
        <w:suppressAutoHyphens/>
        <w:autoSpaceDN w:val="0"/>
        <w:spacing w:line="240" w:lineRule="auto"/>
        <w:jc w:val="left"/>
        <w:textAlignment w:val="baseline"/>
        <w:rPr>
          <w:rFonts w:cs="Times New Roman"/>
          <w:b/>
          <w:bCs/>
          <w:kern w:val="3"/>
          <w:szCs w:val="24"/>
          <w:lang w:eastAsia="en-GB" w:bidi="hi-IN"/>
        </w:rPr>
      </w:pPr>
      <w:r w:rsidRPr="000B2202">
        <w:rPr>
          <w:rFonts w:cs="Times New Roman"/>
          <w:b/>
          <w:bCs/>
          <w:kern w:val="3"/>
          <w:szCs w:val="24"/>
          <w:lang w:eastAsia="en-GB" w:bidi="hi-IN"/>
        </w:rPr>
        <w:t>Anexa 4.1 – Bunuri de retur</w:t>
      </w:r>
    </w:p>
    <w:p w:rsidR="00A6023E" w:rsidRPr="000B2202" w:rsidRDefault="00A6023E" w:rsidP="000B2202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cs="Times New Roman"/>
          <w:kern w:val="3"/>
          <w:szCs w:val="24"/>
          <w:lang w:eastAsia="en-GB" w:bidi="hi-IN"/>
        </w:rPr>
      </w:pPr>
    </w:p>
    <w:p w:rsidR="00A6023E" w:rsidRPr="000B2202" w:rsidRDefault="00A6023E" w:rsidP="000B2202">
      <w:pPr>
        <w:widowControl w:val="0"/>
        <w:suppressAutoHyphens/>
        <w:autoSpaceDN w:val="0"/>
        <w:spacing w:line="240" w:lineRule="auto"/>
        <w:textAlignment w:val="baseline"/>
        <w:rPr>
          <w:rFonts w:eastAsia="SimSun" w:cs="Times New Roman"/>
          <w:kern w:val="3"/>
          <w:szCs w:val="24"/>
          <w:lang w:eastAsia="zh-CN" w:bidi="hi-IN"/>
        </w:rPr>
      </w:pPr>
      <w:r w:rsidRPr="000B2202">
        <w:rPr>
          <w:rFonts w:cs="Times New Roman"/>
          <w:b/>
          <w:kern w:val="3"/>
          <w:szCs w:val="24"/>
          <w:lang w:eastAsia="en-GB" w:bidi="hi-IN"/>
        </w:rPr>
        <w:t>Bunuri de retur</w:t>
      </w:r>
      <w:r w:rsidRPr="000B2202">
        <w:rPr>
          <w:rFonts w:cs="Times New Roman"/>
          <w:kern w:val="3"/>
          <w:szCs w:val="24"/>
          <w:lang w:eastAsia="en-GB" w:bidi="hi-IN"/>
        </w:rPr>
        <w:t xml:space="preserve"> sunt bunurile puse la dispoziție de către Autoritatea Contractantă către Operator în scopul executării Contractului, bunurile de natura domeniului public nou create sau existente si modernizate/dezvoltate cu subvenții pentru investiții de la bugetul local sau central, </w:t>
      </w:r>
      <w:r w:rsidRPr="000B2202">
        <w:rPr>
          <w:rFonts w:cs="Times New Roman"/>
          <w:iCs/>
          <w:kern w:val="3"/>
          <w:szCs w:val="24"/>
          <w:lang w:eastAsia="en-GB" w:bidi="hi-IN"/>
        </w:rPr>
        <w:t xml:space="preserve">precum </w:t>
      </w:r>
      <w:r w:rsidRPr="000B2202">
        <w:rPr>
          <w:rFonts w:cs="Times New Roman"/>
          <w:kern w:val="3"/>
          <w:szCs w:val="24"/>
          <w:lang w:eastAsia="en-GB" w:bidi="hi-IN"/>
        </w:rPr>
        <w:t>şi cele realizate de Operator în conformitate cu Programul de investiții și care, la încetarea Contractului, revin de plin drept, gratuit și libere de orice sarcini, Autorității Contractante;</w:t>
      </w:r>
    </w:p>
    <w:p w:rsidR="00A6023E" w:rsidRPr="000B2202" w:rsidRDefault="00A6023E" w:rsidP="000B2202">
      <w:pPr>
        <w:widowControl w:val="0"/>
        <w:suppressAutoHyphens/>
        <w:autoSpaceDN w:val="0"/>
        <w:spacing w:line="240" w:lineRule="auto"/>
        <w:textAlignment w:val="baseline"/>
        <w:rPr>
          <w:rFonts w:cs="Times New Roman"/>
          <w:kern w:val="3"/>
          <w:szCs w:val="24"/>
          <w:lang w:eastAsia="en-GB" w:bidi="hi-IN"/>
        </w:rPr>
      </w:pPr>
    </w:p>
    <w:p w:rsidR="00A6023E" w:rsidRPr="000B2202" w:rsidRDefault="00A6023E" w:rsidP="000B2202">
      <w:pPr>
        <w:widowControl w:val="0"/>
        <w:suppressAutoHyphens/>
        <w:autoSpaceDN w:val="0"/>
        <w:spacing w:line="240" w:lineRule="auto"/>
        <w:textAlignment w:val="baseline"/>
        <w:rPr>
          <w:rFonts w:cs="Times New Roman"/>
          <w:kern w:val="3"/>
          <w:szCs w:val="24"/>
          <w:lang w:eastAsia="en-GB" w:bidi="hi-IN"/>
        </w:rPr>
      </w:pPr>
      <w:r w:rsidRPr="000B2202">
        <w:rPr>
          <w:rFonts w:cs="Times New Roman"/>
          <w:kern w:val="3"/>
          <w:szCs w:val="24"/>
          <w:lang w:eastAsia="en-GB" w:bidi="hi-IN"/>
        </w:rPr>
        <w:t>Bunurile proprietate publică puse la dispoziția Operatorului, prezentate în anexă, spre a fi utilizate în cadrul Contractului, sunt inventariate anual și sunt înregistrate distinct, în afara bilanțului de către Operator:</w:t>
      </w:r>
    </w:p>
    <w:p w:rsidR="00BB1052" w:rsidRPr="000B2202" w:rsidRDefault="00BB1052" w:rsidP="000B2202">
      <w:pPr>
        <w:widowControl w:val="0"/>
        <w:suppressAutoHyphens/>
        <w:autoSpaceDN w:val="0"/>
        <w:spacing w:line="240" w:lineRule="auto"/>
        <w:textAlignment w:val="baseline"/>
        <w:rPr>
          <w:rFonts w:cs="Times New Roman"/>
          <w:kern w:val="3"/>
          <w:szCs w:val="24"/>
          <w:lang w:eastAsia="en-GB" w:bidi="hi-IN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569"/>
        <w:gridCol w:w="4996"/>
        <w:gridCol w:w="1943"/>
        <w:gridCol w:w="956"/>
        <w:gridCol w:w="1596"/>
      </w:tblGrid>
      <w:tr w:rsidR="00BB1052" w:rsidRPr="000B2202" w:rsidTr="00F46C68">
        <w:trPr>
          <w:trHeight w:val="371"/>
          <w:jc w:val="center"/>
        </w:trPr>
        <w:tc>
          <w:tcPr>
            <w:tcW w:w="10060" w:type="dxa"/>
            <w:gridSpan w:val="5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  <w:t xml:space="preserve">     </w:t>
            </w:r>
            <w:r w:rsidR="00F46C68" w:rsidRPr="000B2202"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  <w:t xml:space="preserve">                </w:t>
            </w:r>
            <w:r w:rsidRPr="000B2202"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  <w:t xml:space="preserve">LISTA DE INVENTARIERE           </w:t>
            </w:r>
            <w:r w:rsidR="00F46C68" w:rsidRPr="000B2202"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  <w:t xml:space="preserve">                         G</w:t>
            </w:r>
            <w:r w:rsidRPr="000B2202"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  <w:t>estiunea MULTITRANS</w:t>
            </w:r>
          </w:p>
        </w:tc>
      </w:tr>
      <w:tr w:rsidR="00BB1052" w:rsidRPr="000B2202" w:rsidTr="00F46C68">
        <w:trPr>
          <w:trHeight w:val="276"/>
          <w:jc w:val="center"/>
        </w:trPr>
        <w:tc>
          <w:tcPr>
            <w:tcW w:w="569" w:type="dxa"/>
            <w:vMerge w:val="restart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  <w:t>Nr. crt.</w:t>
            </w:r>
          </w:p>
        </w:tc>
        <w:tc>
          <w:tcPr>
            <w:tcW w:w="4996" w:type="dxa"/>
            <w:vMerge w:val="restart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  <w:t>Denumire bunurilor inventariate</w:t>
            </w:r>
          </w:p>
        </w:tc>
        <w:tc>
          <w:tcPr>
            <w:tcW w:w="1943" w:type="dxa"/>
            <w:vMerge w:val="restart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  <w:t>Codul sau numărul de inventar</w:t>
            </w:r>
          </w:p>
        </w:tc>
        <w:tc>
          <w:tcPr>
            <w:tcW w:w="992" w:type="dxa"/>
            <w:vMerge w:val="restart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  <w:t>BUC.</w:t>
            </w:r>
          </w:p>
          <w:p w:rsidR="00BB1052" w:rsidRPr="000B2202" w:rsidRDefault="00BB1052" w:rsidP="000B2202">
            <w:pPr>
              <w:jc w:val="center"/>
              <w:rPr>
                <w:rFonts w:cs="Times New Roman"/>
                <w:szCs w:val="24"/>
                <w:lang w:eastAsia="en-GB" w:bidi="hi-IN"/>
              </w:rPr>
            </w:pPr>
          </w:p>
        </w:tc>
        <w:tc>
          <w:tcPr>
            <w:tcW w:w="1560" w:type="dxa"/>
            <w:vMerge w:val="restart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  <w:t>PREȚ UNITAR</w:t>
            </w:r>
          </w:p>
          <w:p w:rsidR="00BB1052" w:rsidRPr="000B2202" w:rsidRDefault="00BB1052" w:rsidP="000B2202">
            <w:pPr>
              <w:rPr>
                <w:rFonts w:cs="Times New Roman"/>
                <w:szCs w:val="24"/>
                <w:lang w:eastAsia="en-GB" w:bidi="hi-IN"/>
              </w:rPr>
            </w:pPr>
          </w:p>
        </w:tc>
      </w:tr>
      <w:tr w:rsidR="00BB1052" w:rsidRPr="000B2202" w:rsidTr="00F46C68">
        <w:trPr>
          <w:trHeight w:val="276"/>
          <w:jc w:val="center"/>
        </w:trPr>
        <w:tc>
          <w:tcPr>
            <w:tcW w:w="569" w:type="dxa"/>
            <w:vMerge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</w:pPr>
          </w:p>
        </w:tc>
        <w:tc>
          <w:tcPr>
            <w:tcW w:w="4996" w:type="dxa"/>
            <w:vMerge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</w:pPr>
          </w:p>
        </w:tc>
        <w:tc>
          <w:tcPr>
            <w:tcW w:w="1943" w:type="dxa"/>
            <w:vMerge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</w:pPr>
          </w:p>
        </w:tc>
        <w:tc>
          <w:tcPr>
            <w:tcW w:w="992" w:type="dxa"/>
            <w:vMerge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</w:pPr>
          </w:p>
        </w:tc>
        <w:tc>
          <w:tcPr>
            <w:tcW w:w="1560" w:type="dxa"/>
            <w:vMerge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b/>
                <w:bCs/>
                <w:kern w:val="3"/>
                <w:szCs w:val="24"/>
                <w:lang w:eastAsia="en-GB" w:bidi="hi-IN"/>
              </w:rPr>
            </w:pP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HALA DIESEL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100001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123.404,89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VOPSITORIE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100001D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19.926,06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3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STATIE DE ALIMENTARE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100001E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7.161,42</w:t>
            </w:r>
          </w:p>
        </w:tc>
      </w:tr>
      <w:tr w:rsidR="00BB1052" w:rsidRPr="000B2202" w:rsidTr="00F46C68">
        <w:trPr>
          <w:trHeight w:val="31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4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ATELIER TAMPLARIE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100001F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23.199,36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5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 xml:space="preserve">ATELIER MECANIC             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100001G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7.658,20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6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CHIOSC VANZARE BILETE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100012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3.566,31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CHIOSC VANZARE BILETE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100016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3.566,31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8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RAMPA METALICA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100018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3.778,91</w:t>
            </w:r>
          </w:p>
        </w:tc>
      </w:tr>
      <w:tr w:rsidR="00BB1052" w:rsidRPr="000B2202" w:rsidTr="00F46C68">
        <w:trPr>
          <w:trHeight w:val="270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9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MAGAZIE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10002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8.568,98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IMPREJMUIRE DIN BETON II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100026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716,00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11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BIROURI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10003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1.835,34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12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CANALIZARE MENAJERA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100034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383,56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13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RETELE DE APA EXTERIOARA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100035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259,00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14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CAMIN DE VIZITARE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100038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84,00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15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CASA POARTA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10006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574,65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16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MICROBUZ FORD TRANSIT JUMBO VAN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100329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134.436,10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17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 xml:space="preserve">Autobuz MAN tip NM223 </w:t>
            </w:r>
            <w:r w:rsidR="00F46C68" w:rsidRPr="000B2202">
              <w:rPr>
                <w:rFonts w:cs="Times New Roman"/>
                <w:kern w:val="3"/>
                <w:szCs w:val="24"/>
                <w:lang w:eastAsia="en-GB" w:bidi="hi-IN"/>
              </w:rPr>
              <w:t>roșu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738359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113.442,35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18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 xml:space="preserve">Autobuz MAN tip NM283/3F </w:t>
            </w:r>
            <w:r w:rsidR="00F46C68" w:rsidRPr="000B2202">
              <w:rPr>
                <w:rFonts w:cs="Times New Roman"/>
                <w:kern w:val="3"/>
                <w:szCs w:val="24"/>
                <w:lang w:eastAsia="en-GB" w:bidi="hi-IN"/>
              </w:rPr>
              <w:t>roșu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738360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113.442,35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19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MAN tip NL313 multicolor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738361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113.442,35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20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MAN tip NL313/A21 alb-</w:t>
            </w:r>
            <w:r w:rsidR="00F46C68" w:rsidRPr="000B2202">
              <w:rPr>
                <w:rFonts w:cs="Times New Roman"/>
                <w:kern w:val="3"/>
                <w:szCs w:val="24"/>
                <w:lang w:eastAsia="en-GB" w:bidi="hi-IN"/>
              </w:rPr>
              <w:t>roșu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738362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113.442,35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21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MAN tip A21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738502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142.512,62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22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MAN tip NM 223F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738503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126.681,29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23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AUTOMAT VANZARE BILETE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100689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6.170,01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24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AUTOMAT VANZARE BILETE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100706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6.170,01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25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URBAN SCANIA HESS TIP N94UB4X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738798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104.852,08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26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 xml:space="preserve">AUTOBUZ URBAN SCANIA TIP </w:t>
            </w: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lastRenderedPageBreak/>
              <w:t>L94UB4X2LB300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lastRenderedPageBreak/>
              <w:t>738799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104.852,08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27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CONSTRUCȚIE AUTOGARA P+2E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74104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1.398.010,77</w:t>
            </w:r>
          </w:p>
        </w:tc>
      </w:tr>
      <w:tr w:rsidR="00BB1052" w:rsidRPr="000B2202" w:rsidTr="00F46C68">
        <w:trPr>
          <w:trHeight w:val="23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28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TEREN AF AUTOGARA 6325 mp STR. GARII nr.5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74103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1.728.919,93</w:t>
            </w:r>
          </w:p>
        </w:tc>
      </w:tr>
      <w:tr w:rsidR="00BB1052" w:rsidRPr="000B2202" w:rsidTr="00F46C68">
        <w:trPr>
          <w:trHeight w:val="5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29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electric-Solaris Urbino 9H, nr. de identificare SUU207U0EPB027148, an de fabricație 2023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739730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2.692.530,00</w:t>
            </w:r>
          </w:p>
        </w:tc>
      </w:tr>
      <w:tr w:rsidR="00BB1052" w:rsidRPr="000B2202" w:rsidTr="00F46C68">
        <w:trPr>
          <w:trHeight w:val="540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30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electric-Solaris Urbino 9H, nr. de identificare SUU207U0EPB027149 an de fabricație 2023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739731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2.692.515,00</w:t>
            </w:r>
          </w:p>
        </w:tc>
      </w:tr>
      <w:tr w:rsidR="00BB1052" w:rsidRPr="000B2202" w:rsidTr="00F46C68">
        <w:trPr>
          <w:trHeight w:val="61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31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electric-Solaris Urbino 9H, nr. de identificare SUU207U0EPB027150 an de fabricație 2023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739732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2.692.515,00</w:t>
            </w:r>
          </w:p>
        </w:tc>
      </w:tr>
      <w:tr w:rsidR="00BB1052" w:rsidRPr="000B2202" w:rsidTr="00F46C68">
        <w:trPr>
          <w:trHeight w:val="548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32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electric -Solaris Urbino 12, nr. de identificare SUU24116EPB027165 an de fabricație 2023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739729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2.710.380,00</w:t>
            </w:r>
          </w:p>
        </w:tc>
      </w:tr>
      <w:tr w:rsidR="00BB1052" w:rsidRPr="000B2202" w:rsidTr="00F46C68">
        <w:trPr>
          <w:trHeight w:val="517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33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electric- Solaris Urbino 12, nr. de identificare SUU24116EPB027166 an de fabricație 2023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739735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2.710.365,00</w:t>
            </w:r>
          </w:p>
        </w:tc>
      </w:tr>
      <w:tr w:rsidR="00BB1052" w:rsidRPr="000B2202" w:rsidTr="00F46C68">
        <w:trPr>
          <w:trHeight w:val="550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34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electric -Solaris Urbino 12, nr. de identificare SUU24116EPB027167 an de fabricație 2023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739728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2.710.380,00</w:t>
            </w:r>
          </w:p>
        </w:tc>
      </w:tr>
      <w:tr w:rsidR="00BB1052" w:rsidRPr="000B2202" w:rsidTr="00F46C68">
        <w:trPr>
          <w:trHeight w:val="558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35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electric -Solaris Urbino 12, nr. de identificare SUU24116EPB027168 an de fabricație 2023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739736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2.710.365,00</w:t>
            </w:r>
          </w:p>
        </w:tc>
      </w:tr>
      <w:tr w:rsidR="00BB1052" w:rsidRPr="000B2202" w:rsidTr="00F46C68">
        <w:trPr>
          <w:trHeight w:val="557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36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electric -Solaris Urbino 12, nr. de identificare SUU24116EPB027170 an de fabricație 2023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739737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2.710.365,00</w:t>
            </w:r>
          </w:p>
        </w:tc>
      </w:tr>
      <w:tr w:rsidR="00BB1052" w:rsidRPr="000B2202" w:rsidTr="00F46C68">
        <w:trPr>
          <w:trHeight w:val="551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37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Încărcător lent Axon Easy Bus 60  Tip SOL-0004-138-821, seria QP-7170-0523-060-121-SLR-VER-314 (2000292513)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739739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214.200,00</w:t>
            </w:r>
          </w:p>
        </w:tc>
      </w:tr>
      <w:tr w:rsidR="00BB1052" w:rsidRPr="000B2202" w:rsidTr="00F46C68">
        <w:trPr>
          <w:trHeight w:val="573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38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Încărcător lent Axon Easy Bus 60 Tip SOL-0004-138-821 seria QP-7159-0523-060-121-SLR-VER-314 (2000292517)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739740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214.200,00</w:t>
            </w:r>
          </w:p>
        </w:tc>
      </w:tr>
      <w:tr w:rsidR="00BB1052" w:rsidRPr="000B2202" w:rsidTr="00F46C68">
        <w:trPr>
          <w:trHeight w:val="552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39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Încărcător lent Axon Easy Bus 60 Tip SOL-0004-138-821 seria QP-7167-0523-060-121-SLR-VER-314 (2000292518)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739741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214.200,00</w:t>
            </w:r>
          </w:p>
        </w:tc>
      </w:tr>
      <w:tr w:rsidR="00BB1052" w:rsidRPr="000B2202" w:rsidTr="00F46C68">
        <w:trPr>
          <w:trHeight w:val="546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40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Încărcător lent Axon Easy Bus 60 Tip SOL-0004-138-821 seria QP-7161-0523-060-121-SLR-VER-314 (2000292520)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739742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214.200,00</w:t>
            </w:r>
          </w:p>
        </w:tc>
      </w:tr>
      <w:tr w:rsidR="00BB1052" w:rsidRPr="000B2202" w:rsidTr="00F46C68">
        <w:trPr>
          <w:trHeight w:val="712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41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Încărcător rapid Axon Easy Bus 120 Tip SOL-0004-138-822 seria QP-7155-0523-0120-121-SLR-VER-314 (2000293395)</w:t>
            </w:r>
          </w:p>
        </w:tc>
        <w:tc>
          <w:tcPr>
            <w:tcW w:w="1943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739751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249.900,00</w:t>
            </w:r>
          </w:p>
        </w:tc>
      </w:tr>
      <w:tr w:rsidR="00BB1052" w:rsidRPr="000B2202" w:rsidTr="00F46C68">
        <w:trPr>
          <w:trHeight w:val="569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42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electric-Solaris Urbino 9H, nr. de identificare SUU207U0EPB027151, an de fabricație 2023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739734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2.692.515,00</w:t>
            </w:r>
          </w:p>
        </w:tc>
      </w:tr>
      <w:tr w:rsidR="00BB1052" w:rsidRPr="000B2202" w:rsidTr="00F46C68">
        <w:trPr>
          <w:trHeight w:val="563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43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electric-Solaris Urbino 9H, nr. de identificare SUU207U0EPB027152, an de fabricație 2023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739733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2.692.515,00</w:t>
            </w:r>
          </w:p>
        </w:tc>
      </w:tr>
      <w:tr w:rsidR="00BB1052" w:rsidRPr="000B2202" w:rsidTr="00F46C68">
        <w:trPr>
          <w:trHeight w:val="557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lastRenderedPageBreak/>
              <w:t>44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electric-Solaris Urbino 9H, nr. de identificare SUU207U0EPB027153, an de fabricație 2023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739764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2.692.515,00</w:t>
            </w:r>
          </w:p>
        </w:tc>
      </w:tr>
      <w:tr w:rsidR="00BB1052" w:rsidRPr="000B2202" w:rsidTr="00F46C68">
        <w:trPr>
          <w:trHeight w:val="551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45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Autobuz electric -Solaris Urbino 12, nr. de identificare SUU24116EPB027169 an de fabricație 2023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739738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2.710.365,00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46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 xml:space="preserve">Încărcător lent Axon Easy Bus 60 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739743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214.200,00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47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 xml:space="preserve">Încărcător lent Axon Easy Bus 60 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739744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214.200,00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48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 xml:space="preserve">Încărcător lent Axon Easy Bus 60 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739745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214.200,00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49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 xml:space="preserve">Încărcător lent Axon Easy Bus 60 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739746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214.200,00</w:t>
            </w:r>
          </w:p>
        </w:tc>
      </w:tr>
      <w:tr w:rsidR="00BB1052" w:rsidRPr="000B2202" w:rsidTr="00F46C68">
        <w:trPr>
          <w:trHeight w:val="28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50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 xml:space="preserve">Încărcător lent Axon Easy Bus 60 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739747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214.200,00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51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 xml:space="preserve">Încărcător lent Axon Easy Bus 60 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739748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214.200,00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52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 xml:space="preserve">Încărcător lent Axon Easy Bus 60 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739749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214.200,00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53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Încărcător rapid Axon Easy Bus 120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739750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214.200,00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54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Încărcător rapid Axon Easy Bus 120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739752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249.900,00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55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Încărcător rapid Axon Easy Bus 120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739753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249.900,00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56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Încărcător rapid Axon Easy Bus 120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739754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249.900,00</w:t>
            </w:r>
          </w:p>
        </w:tc>
      </w:tr>
      <w:tr w:rsidR="00BB1052" w:rsidRPr="000B2202" w:rsidTr="00F46C68">
        <w:trPr>
          <w:trHeight w:val="255"/>
          <w:jc w:val="center"/>
        </w:trPr>
        <w:tc>
          <w:tcPr>
            <w:tcW w:w="569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57</w:t>
            </w:r>
          </w:p>
        </w:tc>
        <w:tc>
          <w:tcPr>
            <w:tcW w:w="4996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Încărcător rapid Axon Easy Bus 120</w:t>
            </w:r>
          </w:p>
        </w:tc>
        <w:tc>
          <w:tcPr>
            <w:tcW w:w="1943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739755</w:t>
            </w:r>
          </w:p>
        </w:tc>
        <w:tc>
          <w:tcPr>
            <w:tcW w:w="992" w:type="dxa"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1,00</w:t>
            </w:r>
          </w:p>
        </w:tc>
        <w:tc>
          <w:tcPr>
            <w:tcW w:w="1560" w:type="dxa"/>
            <w:noWrap/>
            <w:hideMark/>
          </w:tcPr>
          <w:p w:rsidR="00BB1052" w:rsidRPr="000B2202" w:rsidRDefault="00BB1052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kern w:val="3"/>
                <w:szCs w:val="24"/>
                <w:lang w:eastAsia="en-GB" w:bidi="hi-IN"/>
              </w:rPr>
              <w:t>249.900,00</w:t>
            </w:r>
          </w:p>
        </w:tc>
      </w:tr>
      <w:tr w:rsidR="00F46C68" w:rsidRPr="000B2202" w:rsidTr="00F46C68">
        <w:trPr>
          <w:trHeight w:val="255"/>
          <w:jc w:val="center"/>
        </w:trPr>
        <w:tc>
          <w:tcPr>
            <w:tcW w:w="569" w:type="dxa"/>
          </w:tcPr>
          <w:p w:rsidR="00F46C68" w:rsidRPr="000B2202" w:rsidRDefault="00F46C68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</w:p>
        </w:tc>
        <w:tc>
          <w:tcPr>
            <w:tcW w:w="4996" w:type="dxa"/>
          </w:tcPr>
          <w:p w:rsidR="00F46C68" w:rsidRPr="000B2202" w:rsidRDefault="00F46C68" w:rsidP="000B220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Times New Roman"/>
                <w:b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b/>
                <w:kern w:val="3"/>
                <w:szCs w:val="24"/>
                <w:lang w:eastAsia="en-GB" w:bidi="hi-IN"/>
              </w:rPr>
              <w:t>TOTAL</w:t>
            </w:r>
          </w:p>
        </w:tc>
        <w:tc>
          <w:tcPr>
            <w:tcW w:w="1943" w:type="dxa"/>
            <w:noWrap/>
          </w:tcPr>
          <w:p w:rsidR="00F46C68" w:rsidRPr="000B2202" w:rsidRDefault="00F46C68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</w:p>
        </w:tc>
        <w:tc>
          <w:tcPr>
            <w:tcW w:w="992" w:type="dxa"/>
          </w:tcPr>
          <w:p w:rsidR="00F46C68" w:rsidRPr="000B2202" w:rsidRDefault="00F46C68" w:rsidP="000B2202">
            <w:pPr>
              <w:widowControl w:val="0"/>
              <w:suppressAutoHyphens/>
              <w:autoSpaceDN w:val="0"/>
              <w:textAlignment w:val="baseline"/>
              <w:rPr>
                <w:rFonts w:cs="Times New Roman"/>
                <w:kern w:val="3"/>
                <w:szCs w:val="24"/>
                <w:lang w:eastAsia="en-GB" w:bidi="hi-IN"/>
              </w:rPr>
            </w:pPr>
          </w:p>
        </w:tc>
        <w:tc>
          <w:tcPr>
            <w:tcW w:w="1560" w:type="dxa"/>
            <w:noWrap/>
          </w:tcPr>
          <w:p w:rsidR="00F46C68" w:rsidRPr="000B2202" w:rsidRDefault="00F46C68" w:rsidP="000B220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cs="Times New Roman"/>
                <w:b/>
                <w:kern w:val="3"/>
                <w:szCs w:val="24"/>
                <w:lang w:eastAsia="en-GB" w:bidi="hi-IN"/>
              </w:rPr>
            </w:pPr>
            <w:r w:rsidRPr="000B2202">
              <w:rPr>
                <w:rFonts w:cs="Times New Roman"/>
                <w:b/>
                <w:kern w:val="3"/>
                <w:szCs w:val="24"/>
                <w:lang w:eastAsia="en-GB" w:bidi="hi-IN"/>
              </w:rPr>
              <w:t>40.648.282.28</w:t>
            </w:r>
          </w:p>
        </w:tc>
      </w:tr>
    </w:tbl>
    <w:p w:rsidR="00BB1052" w:rsidRPr="000B2202" w:rsidRDefault="00BB1052" w:rsidP="000B2202">
      <w:pPr>
        <w:widowControl w:val="0"/>
        <w:suppressAutoHyphens/>
        <w:autoSpaceDN w:val="0"/>
        <w:spacing w:line="240" w:lineRule="auto"/>
        <w:textAlignment w:val="baseline"/>
        <w:rPr>
          <w:rFonts w:cs="Times New Roman"/>
          <w:kern w:val="3"/>
          <w:szCs w:val="24"/>
          <w:lang w:eastAsia="en-GB" w:bidi="hi-IN"/>
        </w:rPr>
      </w:pPr>
    </w:p>
    <w:p w:rsidR="00887FA2" w:rsidRPr="000B2202" w:rsidRDefault="00887FA2" w:rsidP="000B2202">
      <w:pPr>
        <w:spacing w:line="240" w:lineRule="auto"/>
        <w:jc w:val="center"/>
        <w:rPr>
          <w:rFonts w:cs="Times New Roman"/>
          <w:szCs w:val="24"/>
        </w:rPr>
      </w:pPr>
    </w:p>
    <w:p w:rsidR="00F46C68" w:rsidRPr="000B2202" w:rsidRDefault="00F46C68" w:rsidP="000B2202">
      <w:pPr>
        <w:spacing w:line="240" w:lineRule="auto"/>
        <w:jc w:val="left"/>
        <w:rPr>
          <w:rFonts w:cs="Times New Roman"/>
          <w:b/>
          <w:szCs w:val="24"/>
        </w:rPr>
      </w:pPr>
      <w:r w:rsidRPr="000B2202">
        <w:rPr>
          <w:rFonts w:cs="Times New Roman"/>
          <w:b/>
          <w:szCs w:val="24"/>
        </w:rPr>
        <w:br w:type="page"/>
      </w:r>
    </w:p>
    <w:p w:rsidR="00184233" w:rsidRPr="0007534F" w:rsidRDefault="00D93097" w:rsidP="0007534F">
      <w:pPr>
        <w:spacing w:line="240" w:lineRule="auto"/>
        <w:rPr>
          <w:rFonts w:cs="Times New Roman"/>
          <w:b/>
          <w:szCs w:val="24"/>
        </w:rPr>
      </w:pPr>
      <w:r w:rsidRPr="0007534F">
        <w:rPr>
          <w:rFonts w:cs="Times New Roman"/>
          <w:b/>
          <w:szCs w:val="24"/>
        </w:rPr>
        <w:lastRenderedPageBreak/>
        <w:t>N</w:t>
      </w:r>
      <w:r w:rsidR="00A65010">
        <w:rPr>
          <w:rFonts w:cs="Times New Roman"/>
          <w:b/>
          <w:szCs w:val="24"/>
        </w:rPr>
        <w:t>r. 5539</w:t>
      </w:r>
      <w:r w:rsidR="00B754B9" w:rsidRPr="0007534F">
        <w:rPr>
          <w:rFonts w:cs="Times New Roman"/>
          <w:b/>
          <w:szCs w:val="24"/>
          <w:shd w:val="clear" w:color="auto" w:fill="FFFFFF"/>
        </w:rPr>
        <w:t>/31.01.2025</w:t>
      </w:r>
    </w:p>
    <w:p w:rsidR="008722BD" w:rsidRPr="0007534F" w:rsidRDefault="008722BD" w:rsidP="0007534F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</w:p>
    <w:p w:rsidR="00AF3DEE" w:rsidRPr="0007534F" w:rsidRDefault="00AF3DEE" w:rsidP="0007534F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</w:p>
    <w:p w:rsidR="00AF3DEE" w:rsidRPr="0007534F" w:rsidRDefault="00AF3DEE" w:rsidP="0007534F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</w:p>
    <w:p w:rsidR="005F6B63" w:rsidRPr="0007534F" w:rsidRDefault="005F6B63" w:rsidP="0007534F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  <w:r w:rsidRPr="0007534F">
        <w:rPr>
          <w:rFonts w:cs="Times New Roman"/>
          <w:b/>
          <w:szCs w:val="24"/>
          <w:lang w:eastAsia="ro-RO"/>
        </w:rPr>
        <w:t>RAPORT DE SPECIALITATE</w:t>
      </w:r>
    </w:p>
    <w:p w:rsidR="005F6B63" w:rsidRPr="0007534F" w:rsidRDefault="005F6B63" w:rsidP="0007534F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  <w:r w:rsidRPr="0007534F">
        <w:rPr>
          <w:rFonts w:cs="Times New Roman"/>
          <w:b/>
          <w:szCs w:val="24"/>
          <w:lang w:eastAsia="ro-RO"/>
        </w:rPr>
        <w:t xml:space="preserve">privind </w:t>
      </w:r>
      <w:r w:rsidR="000D0E5E" w:rsidRPr="0007534F">
        <w:rPr>
          <w:rFonts w:cs="Times New Roman"/>
          <w:b/>
          <w:szCs w:val="24"/>
          <w:lang w:eastAsia="ro-RO"/>
        </w:rPr>
        <w:t>aprobarea modificării</w:t>
      </w:r>
      <w:r w:rsidR="00C8245D" w:rsidRPr="0007534F">
        <w:rPr>
          <w:rFonts w:cs="Times New Roman"/>
          <w:b/>
          <w:szCs w:val="24"/>
          <w:lang w:eastAsia="ro-RO"/>
        </w:rPr>
        <w:t xml:space="preserve"> </w:t>
      </w:r>
      <w:r w:rsidRPr="0007534F">
        <w:rPr>
          <w:rFonts w:cs="Times New Roman"/>
          <w:b/>
          <w:szCs w:val="24"/>
          <w:lang w:eastAsia="ro-RO"/>
        </w:rPr>
        <w:t xml:space="preserve">Contractului de delegare nr. 77628/2019 a gestiunii serviciului de transport public local de </w:t>
      </w:r>
      <w:r w:rsidR="00271F01" w:rsidRPr="0007534F">
        <w:rPr>
          <w:rFonts w:cs="Times New Roman"/>
          <w:b/>
          <w:szCs w:val="24"/>
          <w:lang w:eastAsia="ro-RO"/>
        </w:rPr>
        <w:t>călători</w:t>
      </w:r>
      <w:r w:rsidRPr="0007534F">
        <w:rPr>
          <w:rFonts w:cs="Times New Roman"/>
          <w:b/>
          <w:szCs w:val="24"/>
          <w:lang w:eastAsia="ro-RO"/>
        </w:rPr>
        <w:t xml:space="preserve"> prin curse regulate în municipiul Sfântu Gheorgh</w:t>
      </w:r>
      <w:r w:rsidR="00D93097" w:rsidRPr="0007534F">
        <w:rPr>
          <w:rFonts w:cs="Times New Roman"/>
          <w:b/>
          <w:szCs w:val="24"/>
          <w:lang w:eastAsia="ro-RO"/>
        </w:rPr>
        <w:t>e, încheiat cu MULTI-TRANS SA</w:t>
      </w:r>
    </w:p>
    <w:p w:rsidR="005F6B63" w:rsidRDefault="005F6B63" w:rsidP="0007534F">
      <w:pPr>
        <w:spacing w:line="240" w:lineRule="auto"/>
        <w:rPr>
          <w:rFonts w:cs="Times New Roman"/>
          <w:szCs w:val="24"/>
          <w:lang w:eastAsia="ro-RO"/>
        </w:rPr>
      </w:pPr>
    </w:p>
    <w:p w:rsidR="00B96569" w:rsidRPr="0007534F" w:rsidRDefault="00B96569" w:rsidP="0007534F">
      <w:pPr>
        <w:spacing w:line="240" w:lineRule="auto"/>
        <w:rPr>
          <w:rFonts w:cs="Times New Roman"/>
          <w:szCs w:val="24"/>
          <w:lang w:eastAsia="ro-RO"/>
        </w:rPr>
      </w:pPr>
    </w:p>
    <w:p w:rsidR="0007534F" w:rsidRDefault="004E594D" w:rsidP="004E594D">
      <w:pPr>
        <w:spacing w:line="240" w:lineRule="auto"/>
        <w:ind w:firstLine="708"/>
        <w:rPr>
          <w:rFonts w:cs="Times New Roman"/>
          <w:szCs w:val="24"/>
          <w:shd w:val="clear" w:color="auto" w:fill="FFFFFF"/>
        </w:rPr>
      </w:pPr>
      <w:r w:rsidRPr="000B196B">
        <w:rPr>
          <w:rFonts w:cs="Times New Roman"/>
          <w:szCs w:val="24"/>
          <w:shd w:val="clear" w:color="auto" w:fill="FFFFFF"/>
        </w:rPr>
        <w:t>Având în vedere prevederile Legii nr. 51/2006 a serviciilor comunitare de utilități publice, republicată, cu modificările și completările ulterioare;</w:t>
      </w:r>
    </w:p>
    <w:p w:rsidR="004E594D" w:rsidRPr="004E594D" w:rsidRDefault="004E594D" w:rsidP="004E594D">
      <w:pPr>
        <w:spacing w:line="240" w:lineRule="auto"/>
        <w:ind w:firstLine="708"/>
        <w:rPr>
          <w:rFonts w:cs="Times New Roman"/>
          <w:szCs w:val="24"/>
        </w:rPr>
      </w:pPr>
      <w:r w:rsidRPr="004E6ED2">
        <w:rPr>
          <w:rFonts w:cs="Times New Roman"/>
          <w:szCs w:val="24"/>
        </w:rPr>
        <w:t>Având în vedere prevederile OG nr. 81/2003 privind reevaluarea și amortizarea activelor fixe aflate în patrimoniul instituțiilor publice;</w:t>
      </w:r>
    </w:p>
    <w:p w:rsidR="00AF3DEE" w:rsidRPr="0007534F" w:rsidRDefault="00A921C4" w:rsidP="0007534F">
      <w:pPr>
        <w:spacing w:line="240" w:lineRule="auto"/>
        <w:rPr>
          <w:rFonts w:cs="Times New Roman"/>
          <w:szCs w:val="24"/>
          <w:shd w:val="clear" w:color="auto" w:fill="FFFFFF"/>
        </w:rPr>
      </w:pPr>
      <w:r w:rsidRPr="0007534F">
        <w:rPr>
          <w:rFonts w:cs="Times New Roman"/>
          <w:szCs w:val="24"/>
          <w:lang w:eastAsia="ro-RO"/>
        </w:rPr>
        <w:tab/>
        <w:t>Având în vedere prevederile Contractului de delegare nr. 77628/2019 a gestiunii serviciului de transport public local de călători prin curse regulate în municipiul Sfântu Gheorghe, încheiat între Municipiul Sfântu Gheorghe și MULTI-TRANS S.A. Sfântu Gheorghe;</w:t>
      </w:r>
      <w:r w:rsidR="00A50798" w:rsidRPr="0007534F">
        <w:rPr>
          <w:rFonts w:cs="Times New Roman"/>
          <w:szCs w:val="24"/>
          <w:shd w:val="clear" w:color="auto" w:fill="FFFFFF"/>
        </w:rPr>
        <w:tab/>
      </w:r>
    </w:p>
    <w:p w:rsidR="00AF3DEE" w:rsidRPr="0007534F" w:rsidRDefault="008722BD" w:rsidP="0007534F">
      <w:pPr>
        <w:spacing w:line="240" w:lineRule="auto"/>
        <w:ind w:firstLine="720"/>
        <w:rPr>
          <w:rFonts w:eastAsia="Calibri" w:cs="Times New Roman"/>
          <w:szCs w:val="24"/>
        </w:rPr>
      </w:pPr>
      <w:r w:rsidRPr="0007534F">
        <w:rPr>
          <w:rFonts w:cs="Times New Roman"/>
          <w:bCs/>
          <w:szCs w:val="24"/>
          <w:lang w:eastAsia="ar-SA"/>
        </w:rPr>
        <w:t xml:space="preserve">Având </w:t>
      </w:r>
      <w:r w:rsidRPr="0007534F">
        <w:rPr>
          <w:rFonts w:cs="Times New Roman"/>
          <w:szCs w:val="24"/>
        </w:rPr>
        <w:t xml:space="preserve">în vedere evidența contabilă a Primăriei municipiului Sfântu Gheorghe, din care rezultă modificarea valorii de inventar a tuturor bunurilor de retur identificate în </w:t>
      </w:r>
      <w:r w:rsidR="00AF3DEE" w:rsidRPr="0007534F">
        <w:rPr>
          <w:rFonts w:cs="Times New Roman"/>
          <w:szCs w:val="24"/>
        </w:rPr>
        <w:t xml:space="preserve">lista </w:t>
      </w:r>
      <w:r w:rsidRPr="0007534F">
        <w:rPr>
          <w:rFonts w:cs="Times New Roman"/>
          <w:szCs w:val="24"/>
        </w:rPr>
        <w:t>”</w:t>
      </w:r>
      <w:r w:rsidR="00AF3DEE" w:rsidRPr="0007534F">
        <w:rPr>
          <w:rFonts w:eastAsia="Times New Roman" w:cs="Times New Roman"/>
          <w:szCs w:val="24"/>
        </w:rPr>
        <w:t>Bunuri de retur</w:t>
      </w:r>
      <w:r w:rsidRPr="0007534F">
        <w:rPr>
          <w:rFonts w:eastAsia="Calibri" w:cs="Times New Roman"/>
          <w:szCs w:val="24"/>
        </w:rPr>
        <w:t>”</w:t>
      </w:r>
      <w:r w:rsidRPr="0007534F">
        <w:rPr>
          <w:rFonts w:cs="Times New Roman"/>
          <w:szCs w:val="24"/>
        </w:rPr>
        <w:t xml:space="preserve">, anexa </w:t>
      </w:r>
      <w:r w:rsidR="00AF3DEE" w:rsidRPr="0007534F">
        <w:rPr>
          <w:rFonts w:cs="Times New Roman"/>
          <w:szCs w:val="24"/>
        </w:rPr>
        <w:t>4</w:t>
      </w:r>
      <w:r w:rsidR="00B6104F" w:rsidRPr="0007534F">
        <w:rPr>
          <w:rFonts w:cs="Times New Roman"/>
          <w:szCs w:val="24"/>
        </w:rPr>
        <w:t>.1</w:t>
      </w:r>
      <w:r w:rsidR="00AF3DEE" w:rsidRPr="0007534F">
        <w:rPr>
          <w:rFonts w:cs="Times New Roman"/>
          <w:szCs w:val="24"/>
        </w:rPr>
        <w:t xml:space="preserve"> </w:t>
      </w:r>
      <w:r w:rsidR="00AF3DEE" w:rsidRPr="0007534F">
        <w:rPr>
          <w:rFonts w:eastAsia="Times New Roman" w:cs="Times New Roman"/>
          <w:szCs w:val="24"/>
        </w:rPr>
        <w:t>la Contractul de delegare nr. 77628/2019</w:t>
      </w:r>
      <w:r w:rsidRPr="0007534F">
        <w:rPr>
          <w:rFonts w:eastAsia="Calibri" w:cs="Times New Roman"/>
          <w:szCs w:val="24"/>
        </w:rPr>
        <w:t>;</w:t>
      </w:r>
    </w:p>
    <w:p w:rsidR="00BA6F01" w:rsidRDefault="008722BD" w:rsidP="00BA6F01">
      <w:pPr>
        <w:spacing w:line="240" w:lineRule="auto"/>
        <w:rPr>
          <w:rFonts w:cs="Times New Roman"/>
          <w:szCs w:val="24"/>
          <w:lang w:eastAsia="ro-RO"/>
        </w:rPr>
      </w:pPr>
      <w:r w:rsidRPr="0007534F">
        <w:rPr>
          <w:rFonts w:cs="Times New Roman"/>
          <w:szCs w:val="24"/>
        </w:rPr>
        <w:tab/>
        <w:t xml:space="preserve">Având în vedere cele de mai sus,  este necesar actualizarea listei </w:t>
      </w:r>
      <w:r w:rsidRPr="0007534F">
        <w:rPr>
          <w:rFonts w:eastAsia="Times New Roman" w:cs="Times New Roman"/>
          <w:szCs w:val="24"/>
        </w:rPr>
        <w:t>”Bunuri de retur”</w:t>
      </w:r>
      <w:r w:rsidRPr="0007534F">
        <w:rPr>
          <w:rFonts w:cs="Times New Roman"/>
          <w:szCs w:val="24"/>
        </w:rPr>
        <w:t>, anexa nr. 4</w:t>
      </w:r>
      <w:r w:rsidR="00B6104F" w:rsidRPr="0007534F">
        <w:rPr>
          <w:rFonts w:cs="Times New Roman"/>
          <w:szCs w:val="24"/>
        </w:rPr>
        <w:t>.1</w:t>
      </w:r>
      <w:r w:rsidRPr="0007534F">
        <w:rPr>
          <w:rFonts w:cs="Times New Roman"/>
          <w:szCs w:val="24"/>
        </w:rPr>
        <w:t xml:space="preserve"> </w:t>
      </w:r>
      <w:r w:rsidRPr="0007534F">
        <w:rPr>
          <w:rFonts w:eastAsia="Times New Roman" w:cs="Times New Roman"/>
          <w:szCs w:val="24"/>
        </w:rPr>
        <w:t xml:space="preserve">la Contractul de delegare nr. 77628/2019 </w:t>
      </w:r>
      <w:r w:rsidRPr="0007534F">
        <w:rPr>
          <w:rFonts w:cs="Times New Roman"/>
          <w:szCs w:val="24"/>
        </w:rPr>
        <w:t xml:space="preserve">și întocmirea Actului adițional nr. 13/2025 la Contractul de delegare a gestiunii </w:t>
      </w:r>
      <w:r w:rsidRPr="0007534F">
        <w:rPr>
          <w:rFonts w:cs="Times New Roman"/>
          <w:szCs w:val="24"/>
          <w:lang w:eastAsia="ro-RO"/>
        </w:rPr>
        <w:t>nr. 77628/2019 a gestiunii serviciului de transport public local de călători prin curse regulate în municipiul Sfântu Gheorghe, încheiat între Municipiul Sfântu Gheorghe și MULTI-TRANS S.A. Sfântu Gheorghe;</w:t>
      </w:r>
      <w:r w:rsidRPr="0007534F">
        <w:rPr>
          <w:rFonts w:cs="Times New Roman"/>
          <w:szCs w:val="24"/>
          <w:lang w:eastAsia="ro-RO"/>
        </w:rPr>
        <w:tab/>
      </w:r>
    </w:p>
    <w:p w:rsidR="005F6B63" w:rsidRPr="0007534F" w:rsidRDefault="00BA6F01" w:rsidP="00BA6F01">
      <w:pPr>
        <w:spacing w:line="240" w:lineRule="auto"/>
        <w:rPr>
          <w:rFonts w:cs="Times New Roman"/>
          <w:szCs w:val="24"/>
          <w:lang w:eastAsia="ro-RO"/>
        </w:rPr>
      </w:pPr>
      <w:r>
        <w:rPr>
          <w:rFonts w:cs="Times New Roman"/>
          <w:szCs w:val="24"/>
          <w:lang w:eastAsia="ro-RO"/>
        </w:rPr>
        <w:tab/>
      </w:r>
      <w:r w:rsidR="00F97794" w:rsidRPr="0007534F">
        <w:rPr>
          <w:rFonts w:cs="Times New Roman"/>
          <w:szCs w:val="24"/>
          <w:lang w:eastAsia="ro-RO"/>
        </w:rPr>
        <w:t>Compartimentul pentru</w:t>
      </w:r>
      <w:r w:rsidR="00276017" w:rsidRPr="0007534F">
        <w:rPr>
          <w:rFonts w:cs="Times New Roman"/>
          <w:szCs w:val="24"/>
          <w:lang w:eastAsia="ro-RO"/>
        </w:rPr>
        <w:t xml:space="preserve"> monitorizare societăți c</w:t>
      </w:r>
      <w:r w:rsidR="005F6B63" w:rsidRPr="0007534F">
        <w:rPr>
          <w:rFonts w:cs="Times New Roman"/>
          <w:szCs w:val="24"/>
          <w:lang w:eastAsia="ro-RO"/>
        </w:rPr>
        <w:t xml:space="preserve">omerciale </w:t>
      </w:r>
      <w:r w:rsidR="00F97794" w:rsidRPr="0007534F">
        <w:rPr>
          <w:rFonts w:cs="Times New Roman"/>
          <w:szCs w:val="24"/>
          <w:shd w:val="clear" w:color="auto" w:fill="FFFFFF"/>
        </w:rPr>
        <w:t>din cadrul Primăriei m</w:t>
      </w:r>
      <w:r w:rsidR="005B2EAD" w:rsidRPr="0007534F">
        <w:rPr>
          <w:rFonts w:cs="Times New Roman"/>
          <w:szCs w:val="24"/>
          <w:shd w:val="clear" w:color="auto" w:fill="FFFFFF"/>
        </w:rPr>
        <w:t>unicipiului Sfântu Gheorghe</w:t>
      </w:r>
      <w:r w:rsidR="005B2EAD" w:rsidRPr="0007534F">
        <w:rPr>
          <w:rFonts w:cs="Times New Roman"/>
          <w:szCs w:val="24"/>
          <w:lang w:eastAsia="ro-RO"/>
        </w:rPr>
        <w:t xml:space="preserve"> propune p</w:t>
      </w:r>
      <w:r w:rsidR="005F6B63" w:rsidRPr="0007534F">
        <w:rPr>
          <w:rFonts w:cs="Times New Roman"/>
          <w:szCs w:val="24"/>
          <w:lang w:eastAsia="ro-RO"/>
        </w:rPr>
        <w:t>roiectul de hotărâre a Consiliului Local spre analiză și dezbatere în vederea luării unei decizii privind aprobarea proiectul</w:t>
      </w:r>
      <w:r w:rsidR="00F0704E" w:rsidRPr="0007534F">
        <w:rPr>
          <w:rFonts w:cs="Times New Roman"/>
          <w:szCs w:val="24"/>
          <w:lang w:eastAsia="ro-RO"/>
        </w:rPr>
        <w:t>ui</w:t>
      </w:r>
      <w:r w:rsidR="005F6B63" w:rsidRPr="0007534F">
        <w:rPr>
          <w:rFonts w:cs="Times New Roman"/>
          <w:szCs w:val="24"/>
          <w:lang w:eastAsia="ro-RO"/>
        </w:rPr>
        <w:t xml:space="preserve"> actului adițional la contractul de delegare </w:t>
      </w:r>
      <w:r w:rsidR="005B2EAD" w:rsidRPr="0007534F">
        <w:rPr>
          <w:rFonts w:cs="Times New Roman"/>
          <w:szCs w:val="24"/>
          <w:lang w:eastAsia="ro-RO"/>
        </w:rPr>
        <w:t>a gestiunii s</w:t>
      </w:r>
      <w:r w:rsidR="005F6B63" w:rsidRPr="0007534F">
        <w:rPr>
          <w:rFonts w:cs="Times New Roman"/>
          <w:szCs w:val="24"/>
          <w:lang w:eastAsia="ro-RO"/>
        </w:rPr>
        <w:t xml:space="preserve">erviciului de transport public de </w:t>
      </w:r>
      <w:r w:rsidR="00271F01" w:rsidRPr="0007534F">
        <w:rPr>
          <w:rFonts w:cs="Times New Roman"/>
          <w:szCs w:val="24"/>
          <w:lang w:eastAsia="ro-RO"/>
        </w:rPr>
        <w:t>călători</w:t>
      </w:r>
      <w:r w:rsidR="005F6B63" w:rsidRPr="0007534F">
        <w:rPr>
          <w:rFonts w:cs="Times New Roman"/>
          <w:szCs w:val="24"/>
          <w:lang w:eastAsia="ro-RO"/>
        </w:rPr>
        <w:t xml:space="preserve"> în Municipiul Sfântu</w:t>
      </w:r>
      <w:r w:rsidR="00276017" w:rsidRPr="0007534F">
        <w:rPr>
          <w:rFonts w:cs="Times New Roman"/>
          <w:szCs w:val="24"/>
          <w:lang w:eastAsia="ro-RO"/>
        </w:rPr>
        <w:t xml:space="preserve"> Gheorghe.</w:t>
      </w:r>
    </w:p>
    <w:p w:rsidR="005F6B63" w:rsidRPr="0007534F" w:rsidRDefault="005F6B63" w:rsidP="0007534F">
      <w:pPr>
        <w:spacing w:line="240" w:lineRule="auto"/>
        <w:rPr>
          <w:rFonts w:cs="Times New Roman"/>
          <w:b/>
          <w:szCs w:val="24"/>
          <w:lang w:eastAsia="ro-RO"/>
        </w:rPr>
      </w:pPr>
    </w:p>
    <w:p w:rsidR="005B2EAD" w:rsidRPr="0007534F" w:rsidRDefault="005B2EAD" w:rsidP="0007534F">
      <w:pPr>
        <w:spacing w:line="240" w:lineRule="auto"/>
        <w:rPr>
          <w:rFonts w:cs="Times New Roman"/>
          <w:b/>
          <w:szCs w:val="24"/>
          <w:lang w:eastAsia="ro-RO"/>
        </w:rPr>
      </w:pPr>
    </w:p>
    <w:p w:rsidR="005B2EAD" w:rsidRPr="0007534F" w:rsidRDefault="005B2EAD" w:rsidP="0007534F">
      <w:pPr>
        <w:spacing w:line="240" w:lineRule="auto"/>
        <w:rPr>
          <w:rFonts w:cs="Times New Roman"/>
          <w:b/>
          <w:szCs w:val="24"/>
          <w:lang w:eastAsia="ro-RO"/>
        </w:rPr>
      </w:pPr>
    </w:p>
    <w:p w:rsidR="005F6B63" w:rsidRPr="0007534F" w:rsidRDefault="005F6B63" w:rsidP="0007534F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  <w:r w:rsidRPr="0007534F">
        <w:rPr>
          <w:rFonts w:cs="Times New Roman"/>
          <w:b/>
          <w:szCs w:val="24"/>
          <w:lang w:eastAsia="ro-RO"/>
        </w:rPr>
        <w:t>Con</w:t>
      </w:r>
      <w:r w:rsidR="00BF636D" w:rsidRPr="0007534F">
        <w:rPr>
          <w:rFonts w:cs="Times New Roman"/>
          <w:b/>
          <w:szCs w:val="24"/>
          <w:lang w:eastAsia="ro-RO"/>
        </w:rPr>
        <w:t>silier,</w:t>
      </w:r>
    </w:p>
    <w:p w:rsidR="005827AD" w:rsidRPr="000B2202" w:rsidRDefault="00BF636D" w:rsidP="0007534F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  <w:r w:rsidRPr="0007534F">
        <w:rPr>
          <w:rFonts w:cs="Times New Roman"/>
          <w:b/>
          <w:szCs w:val="24"/>
          <w:lang w:eastAsia="ro-RO"/>
        </w:rPr>
        <w:t>Szabó Kinga</w:t>
      </w:r>
      <w:r w:rsidR="005827AD" w:rsidRPr="000B2202">
        <w:rPr>
          <w:rFonts w:cs="Times New Roman"/>
          <w:b/>
          <w:szCs w:val="24"/>
          <w:lang w:eastAsia="ro-RO"/>
        </w:rPr>
        <w:br w:type="page"/>
      </w:r>
    </w:p>
    <w:p w:rsidR="005F6B63" w:rsidRPr="000B2202" w:rsidRDefault="005F6B63" w:rsidP="000B2202">
      <w:pPr>
        <w:spacing w:line="240" w:lineRule="auto"/>
        <w:jc w:val="left"/>
        <w:rPr>
          <w:rFonts w:cs="Times New Roman"/>
          <w:b/>
          <w:szCs w:val="24"/>
          <w:lang w:eastAsia="ro-RO"/>
        </w:rPr>
      </w:pPr>
    </w:p>
    <w:p w:rsidR="00B754B9" w:rsidRPr="000B2202" w:rsidRDefault="00B754B9" w:rsidP="000B2202">
      <w:pPr>
        <w:spacing w:line="240" w:lineRule="auto"/>
        <w:rPr>
          <w:rFonts w:cs="Times New Roman"/>
          <w:b/>
          <w:szCs w:val="24"/>
        </w:rPr>
      </w:pPr>
      <w:r w:rsidRPr="000B2202">
        <w:rPr>
          <w:rFonts w:cs="Times New Roman"/>
          <w:b/>
          <w:szCs w:val="24"/>
        </w:rPr>
        <w:t xml:space="preserve">Nr. </w:t>
      </w:r>
      <w:r w:rsidR="005F0F16">
        <w:rPr>
          <w:rFonts w:cs="Times New Roman"/>
          <w:b/>
          <w:szCs w:val="24"/>
        </w:rPr>
        <w:t>5537</w:t>
      </w:r>
      <w:r w:rsidRPr="000B2202">
        <w:rPr>
          <w:rFonts w:cs="Times New Roman"/>
          <w:b/>
          <w:szCs w:val="24"/>
          <w:shd w:val="clear" w:color="auto" w:fill="FFFFFF"/>
        </w:rPr>
        <w:t>/31.01.2025</w:t>
      </w:r>
    </w:p>
    <w:p w:rsidR="005F6B63" w:rsidRPr="000B2202" w:rsidRDefault="005F6B63" w:rsidP="000B2202">
      <w:pPr>
        <w:spacing w:line="240" w:lineRule="auto"/>
        <w:rPr>
          <w:rFonts w:cs="Times New Roman"/>
          <w:b/>
          <w:szCs w:val="24"/>
          <w:lang w:eastAsia="ro-RO"/>
        </w:rPr>
      </w:pPr>
    </w:p>
    <w:p w:rsidR="00821ADC" w:rsidRPr="000B2202" w:rsidRDefault="00821ADC" w:rsidP="000B2202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</w:p>
    <w:p w:rsidR="00821ADC" w:rsidRPr="000B2202" w:rsidRDefault="00821ADC" w:rsidP="000B2202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</w:p>
    <w:p w:rsidR="00506380" w:rsidRPr="0007534F" w:rsidRDefault="00506380" w:rsidP="000B2202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</w:p>
    <w:p w:rsidR="00506380" w:rsidRPr="0007534F" w:rsidRDefault="00506380" w:rsidP="000B2202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</w:p>
    <w:p w:rsidR="005F6B63" w:rsidRPr="0007534F" w:rsidRDefault="005F6B63" w:rsidP="000B2202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  <w:r w:rsidRPr="0007534F">
        <w:rPr>
          <w:rFonts w:cs="Times New Roman"/>
          <w:b/>
          <w:szCs w:val="24"/>
          <w:lang w:eastAsia="ro-RO"/>
        </w:rPr>
        <w:t>REFERAT DE APROBARE</w:t>
      </w:r>
    </w:p>
    <w:p w:rsidR="005F6B63" w:rsidRPr="0007534F" w:rsidRDefault="005F6B63" w:rsidP="000B2202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  <w:r w:rsidRPr="0007534F">
        <w:rPr>
          <w:rFonts w:cs="Times New Roman"/>
          <w:b/>
          <w:szCs w:val="24"/>
          <w:lang w:eastAsia="ro-RO"/>
        </w:rPr>
        <w:t xml:space="preserve">privind </w:t>
      </w:r>
      <w:r w:rsidR="000D0E5E" w:rsidRPr="0007534F">
        <w:rPr>
          <w:rFonts w:cs="Times New Roman"/>
          <w:b/>
          <w:szCs w:val="24"/>
          <w:lang w:eastAsia="ro-RO"/>
        </w:rPr>
        <w:t>aprobarea modificării</w:t>
      </w:r>
      <w:r w:rsidRPr="0007534F">
        <w:rPr>
          <w:rFonts w:cs="Times New Roman"/>
          <w:b/>
          <w:szCs w:val="24"/>
          <w:lang w:eastAsia="ro-RO"/>
        </w:rPr>
        <w:t xml:space="preserve"> Contractului de delegare nr. 77628/2019 a gestiunii serviciului de transport public local de </w:t>
      </w:r>
      <w:r w:rsidR="00271F01" w:rsidRPr="0007534F">
        <w:rPr>
          <w:rFonts w:cs="Times New Roman"/>
          <w:b/>
          <w:szCs w:val="24"/>
          <w:lang w:eastAsia="ro-RO"/>
        </w:rPr>
        <w:t>călători</w:t>
      </w:r>
      <w:r w:rsidRPr="0007534F">
        <w:rPr>
          <w:rFonts w:cs="Times New Roman"/>
          <w:b/>
          <w:szCs w:val="24"/>
          <w:lang w:eastAsia="ro-RO"/>
        </w:rPr>
        <w:t xml:space="preserve"> prin curse regulate în municipiul Sfântu Gheo</w:t>
      </w:r>
      <w:r w:rsidR="00D93097" w:rsidRPr="0007534F">
        <w:rPr>
          <w:rFonts w:cs="Times New Roman"/>
          <w:b/>
          <w:szCs w:val="24"/>
          <w:lang w:eastAsia="ro-RO"/>
        </w:rPr>
        <w:t>rghe, încheiat cu MULTI-TRANS S</w:t>
      </w:r>
      <w:r w:rsidRPr="0007534F">
        <w:rPr>
          <w:rFonts w:cs="Times New Roman"/>
          <w:b/>
          <w:szCs w:val="24"/>
          <w:lang w:eastAsia="ro-RO"/>
        </w:rPr>
        <w:t>A</w:t>
      </w:r>
    </w:p>
    <w:p w:rsidR="005F6B63" w:rsidRPr="0007534F" w:rsidRDefault="005F6B63" w:rsidP="000B2202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</w:p>
    <w:p w:rsidR="005F6B63" w:rsidRDefault="005F6B63" w:rsidP="000B2202">
      <w:pPr>
        <w:spacing w:line="240" w:lineRule="auto"/>
        <w:rPr>
          <w:rFonts w:cs="Times New Roman"/>
          <w:b/>
          <w:szCs w:val="24"/>
          <w:lang w:eastAsia="ro-RO"/>
        </w:rPr>
      </w:pPr>
    </w:p>
    <w:p w:rsidR="004E594D" w:rsidRDefault="004E594D" w:rsidP="004E594D">
      <w:pPr>
        <w:spacing w:line="240" w:lineRule="auto"/>
        <w:ind w:firstLine="708"/>
        <w:rPr>
          <w:rFonts w:cs="Times New Roman"/>
          <w:szCs w:val="24"/>
          <w:shd w:val="clear" w:color="auto" w:fill="FFFFFF"/>
        </w:rPr>
      </w:pPr>
      <w:r w:rsidRPr="000B196B">
        <w:rPr>
          <w:rFonts w:cs="Times New Roman"/>
          <w:szCs w:val="24"/>
          <w:shd w:val="clear" w:color="auto" w:fill="FFFFFF"/>
        </w:rPr>
        <w:t>Având în vedere prevederile Legii nr. 51/2006 a serviciilor comunitare de utilități publice, republicată, cu modificările și completările ulterioare;</w:t>
      </w:r>
    </w:p>
    <w:p w:rsidR="00EE0BED" w:rsidRPr="004E594D" w:rsidRDefault="004E594D" w:rsidP="004E594D">
      <w:pPr>
        <w:spacing w:line="240" w:lineRule="auto"/>
        <w:ind w:firstLine="708"/>
        <w:rPr>
          <w:rFonts w:cs="Times New Roman"/>
          <w:szCs w:val="24"/>
        </w:rPr>
      </w:pPr>
      <w:r w:rsidRPr="004E6ED2">
        <w:rPr>
          <w:rFonts w:cs="Times New Roman"/>
          <w:szCs w:val="24"/>
        </w:rPr>
        <w:t>Având în vedere prevederile OG nr. 81/2003 privind reevaluarea și amortizarea activelor fixe aflate în patrimoniul instituțiilor publice;</w:t>
      </w:r>
    </w:p>
    <w:p w:rsidR="00204005" w:rsidRPr="0007534F" w:rsidRDefault="000917BC" w:rsidP="000B2202">
      <w:pPr>
        <w:spacing w:line="240" w:lineRule="auto"/>
        <w:rPr>
          <w:rFonts w:cs="Times New Roman"/>
          <w:szCs w:val="24"/>
          <w:lang w:eastAsia="ro-RO"/>
        </w:rPr>
      </w:pPr>
      <w:r w:rsidRPr="0007534F">
        <w:rPr>
          <w:rFonts w:cs="Times New Roman"/>
          <w:szCs w:val="24"/>
          <w:lang w:eastAsia="ro-RO"/>
        </w:rPr>
        <w:tab/>
        <w:t>Având în vedere prevederile Contractului de delegare nr. 77628/2019 a gestiunii serviciului de transport public local de călători prin curse regulate în municipiul Sfântu Gheorghe, încheiat între Municipiul Sfântu Gheorghe și MULTI-TRANS S.A. Sfântu Gheorghe;</w:t>
      </w:r>
      <w:r w:rsidRPr="0007534F">
        <w:rPr>
          <w:rFonts w:cs="Times New Roman"/>
          <w:szCs w:val="24"/>
          <w:lang w:eastAsia="ro-RO"/>
        </w:rPr>
        <w:tab/>
      </w:r>
    </w:p>
    <w:p w:rsidR="00EB6D49" w:rsidRPr="00CD2208" w:rsidRDefault="00EB6D49" w:rsidP="004E594D">
      <w:pPr>
        <w:spacing w:line="240" w:lineRule="auto"/>
        <w:rPr>
          <w:rFonts w:cs="Times New Roman"/>
          <w:szCs w:val="24"/>
          <w:lang w:eastAsia="ro-RO"/>
        </w:rPr>
      </w:pPr>
      <w:r>
        <w:rPr>
          <w:rFonts w:cs="Times New Roman"/>
          <w:bCs/>
          <w:szCs w:val="24"/>
          <w:lang w:eastAsia="ro-RO"/>
        </w:rPr>
        <w:tab/>
      </w:r>
      <w:r w:rsidRPr="0007534F">
        <w:rPr>
          <w:rFonts w:cs="Times New Roman"/>
          <w:bCs/>
          <w:szCs w:val="24"/>
          <w:lang w:eastAsia="ro-RO"/>
        </w:rPr>
        <w:t xml:space="preserve">Având </w:t>
      </w:r>
      <w:r w:rsidRPr="0007534F">
        <w:rPr>
          <w:rFonts w:cs="Times New Roman"/>
          <w:szCs w:val="24"/>
          <w:lang w:eastAsia="ro-RO"/>
        </w:rPr>
        <w:t>în vedere evidența contabilă a Primăriei municipiului Sfântu Gheorghe, din care rezultă modificarea valorii de inventar a tuturor bunurilor de retur identificate în lista ”Bunuri de retur”, anexa 4.1 la Contract</w:t>
      </w:r>
      <w:r w:rsidR="004E594D">
        <w:rPr>
          <w:rFonts w:cs="Times New Roman"/>
          <w:szCs w:val="24"/>
          <w:lang w:eastAsia="ro-RO"/>
        </w:rPr>
        <w:t>ul de delegare nr. 77628/2019;</w:t>
      </w:r>
    </w:p>
    <w:p w:rsidR="00EB6D49" w:rsidRPr="00EB6D49" w:rsidRDefault="00EB6D49" w:rsidP="00EB6D49">
      <w:pPr>
        <w:pStyle w:val="NormalWeb"/>
        <w:spacing w:before="0" w:beforeAutospacing="0" w:after="0" w:afterAutospacing="0"/>
        <w:ind w:firstLine="708"/>
        <w:jc w:val="both"/>
      </w:pPr>
      <w:r w:rsidRPr="00EB6D49">
        <w:t>Astfel este întemeiată modificarea contractului de delegare nr. 77628/2019 și  se propune elaborarea unui Act adițional la contract pentru modificarea și actualizarea conținutului anexei nr.4.1.</w:t>
      </w:r>
    </w:p>
    <w:p w:rsidR="006E0699" w:rsidRPr="006E0699" w:rsidRDefault="003728AC" w:rsidP="006E0699">
      <w:pPr>
        <w:spacing w:line="240" w:lineRule="auto"/>
        <w:rPr>
          <w:rFonts w:cs="Times New Roman"/>
          <w:bCs/>
          <w:szCs w:val="24"/>
          <w:lang w:eastAsia="ro-RO"/>
        </w:rPr>
      </w:pPr>
      <w:r w:rsidRPr="0007534F">
        <w:rPr>
          <w:rFonts w:cs="Times New Roman"/>
          <w:szCs w:val="24"/>
          <w:shd w:val="clear" w:color="auto" w:fill="FFFFFF"/>
        </w:rPr>
        <w:tab/>
        <w:t xml:space="preserve">Având în vedere cele expuse mai sus, </w:t>
      </w:r>
      <w:r w:rsidRPr="0007534F">
        <w:rPr>
          <w:rFonts w:cs="Times New Roman"/>
          <w:szCs w:val="24"/>
          <w:lang w:eastAsia="ro-RO"/>
        </w:rPr>
        <w:t>p</w:t>
      </w:r>
      <w:r w:rsidR="00C75678" w:rsidRPr="0007534F">
        <w:rPr>
          <w:rFonts w:cs="Times New Roman"/>
          <w:szCs w:val="24"/>
          <w:lang w:eastAsia="ro-RO"/>
        </w:rPr>
        <w:t>ropun</w:t>
      </w:r>
      <w:r w:rsidR="00272086" w:rsidRPr="0007534F">
        <w:rPr>
          <w:rFonts w:cs="Times New Roman"/>
          <w:szCs w:val="24"/>
          <w:lang w:eastAsia="ro-RO"/>
        </w:rPr>
        <w:t xml:space="preserve"> spre aprobare</w:t>
      </w:r>
      <w:r w:rsidR="005F6B63" w:rsidRPr="0007534F">
        <w:rPr>
          <w:rFonts w:cs="Times New Roman"/>
          <w:szCs w:val="24"/>
          <w:lang w:eastAsia="ro-RO"/>
        </w:rPr>
        <w:t xml:space="preserve"> proiectul</w:t>
      </w:r>
      <w:r w:rsidR="006E0699">
        <w:rPr>
          <w:rFonts w:cs="Times New Roman"/>
          <w:szCs w:val="24"/>
          <w:lang w:eastAsia="ro-RO"/>
        </w:rPr>
        <w:t xml:space="preserve"> de hotărâre </w:t>
      </w:r>
      <w:r w:rsidR="006E0699" w:rsidRPr="006E0699">
        <w:rPr>
          <w:rFonts w:cs="Times New Roman"/>
          <w:bCs/>
          <w:szCs w:val="24"/>
          <w:lang w:eastAsia="ro-RO"/>
        </w:rPr>
        <w:t>privind aprobarea modificării Contractului de delegare nr. 77628/2019 a gestiunii serviciului de transport public local de călători prin curse regulate în municipiul Sfântu Gheorghe, încheiat cu MULTI-TRANS SA</w:t>
      </w:r>
    </w:p>
    <w:p w:rsidR="005F6B63" w:rsidRPr="006E0699" w:rsidRDefault="005F6B63" w:rsidP="006E0699">
      <w:pPr>
        <w:spacing w:line="240" w:lineRule="auto"/>
        <w:rPr>
          <w:rFonts w:cs="Times New Roman"/>
          <w:szCs w:val="24"/>
          <w:lang w:eastAsia="ro-RO"/>
        </w:rPr>
      </w:pPr>
    </w:p>
    <w:p w:rsidR="005F6B63" w:rsidRPr="0007534F" w:rsidRDefault="005F6B63" w:rsidP="000B2202">
      <w:pPr>
        <w:spacing w:line="240" w:lineRule="auto"/>
        <w:rPr>
          <w:rFonts w:cs="Times New Roman"/>
          <w:b/>
          <w:szCs w:val="24"/>
          <w:lang w:eastAsia="ro-RO"/>
        </w:rPr>
      </w:pPr>
    </w:p>
    <w:p w:rsidR="00821ADC" w:rsidRPr="0007534F" w:rsidRDefault="00821ADC" w:rsidP="000B2202">
      <w:pPr>
        <w:spacing w:line="240" w:lineRule="auto"/>
        <w:rPr>
          <w:rFonts w:cs="Times New Roman"/>
          <w:b/>
          <w:szCs w:val="24"/>
          <w:lang w:eastAsia="ro-RO"/>
        </w:rPr>
      </w:pPr>
    </w:p>
    <w:p w:rsidR="00821ADC" w:rsidRPr="0007534F" w:rsidRDefault="00821ADC" w:rsidP="000B2202">
      <w:pPr>
        <w:spacing w:line="240" w:lineRule="auto"/>
        <w:rPr>
          <w:rFonts w:cs="Times New Roman"/>
          <w:b/>
          <w:szCs w:val="24"/>
          <w:lang w:eastAsia="ro-RO"/>
        </w:rPr>
      </w:pPr>
    </w:p>
    <w:p w:rsidR="005F6B63" w:rsidRPr="0007534F" w:rsidRDefault="005F6B63" w:rsidP="000B2202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  <w:r w:rsidRPr="0007534F">
        <w:rPr>
          <w:rFonts w:cs="Times New Roman"/>
          <w:b/>
          <w:szCs w:val="24"/>
          <w:lang w:eastAsia="ro-RO"/>
        </w:rPr>
        <w:t>VICEPRIMAR</w:t>
      </w:r>
    </w:p>
    <w:p w:rsidR="005F6B63" w:rsidRPr="0007534F" w:rsidRDefault="005F6B63" w:rsidP="000B2202">
      <w:pPr>
        <w:spacing w:line="240" w:lineRule="auto"/>
        <w:jc w:val="center"/>
        <w:rPr>
          <w:rFonts w:cs="Times New Roman"/>
          <w:b/>
          <w:szCs w:val="24"/>
          <w:lang w:eastAsia="ro-RO"/>
        </w:rPr>
      </w:pPr>
      <w:r w:rsidRPr="0007534F">
        <w:rPr>
          <w:rFonts w:cs="Times New Roman"/>
          <w:b/>
          <w:szCs w:val="24"/>
          <w:lang w:eastAsia="ro-RO"/>
        </w:rPr>
        <w:t>TOTH-BIRTAN CSABA</w:t>
      </w:r>
    </w:p>
    <w:p w:rsidR="005F6B63" w:rsidRPr="0007534F" w:rsidRDefault="005F6B63" w:rsidP="000B2202">
      <w:pPr>
        <w:spacing w:line="240" w:lineRule="auto"/>
        <w:rPr>
          <w:rStyle w:val="Strong"/>
          <w:rFonts w:cs="Times New Roman"/>
          <w:b w:val="0"/>
          <w:szCs w:val="24"/>
        </w:rPr>
      </w:pPr>
    </w:p>
    <w:p w:rsidR="006020DD" w:rsidRPr="0007534F" w:rsidRDefault="006020DD" w:rsidP="000B2202">
      <w:pPr>
        <w:spacing w:line="240" w:lineRule="auto"/>
        <w:rPr>
          <w:rFonts w:cs="Times New Roman"/>
          <w:szCs w:val="24"/>
        </w:rPr>
      </w:pPr>
    </w:p>
    <w:sectPr w:rsidR="006020DD" w:rsidRPr="0007534F" w:rsidSect="000B2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85A"/>
    <w:multiLevelType w:val="hybridMultilevel"/>
    <w:tmpl w:val="B030AD82"/>
    <w:lvl w:ilvl="0" w:tplc="88546A90">
      <w:start w:val="2"/>
      <w:numFmt w:val="decimal"/>
      <w:lvlText w:val="(%1)"/>
      <w:lvlJc w:val="left"/>
      <w:pPr>
        <w:ind w:left="89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19" w:hanging="360"/>
      </w:pPr>
    </w:lvl>
    <w:lvl w:ilvl="2" w:tplc="0418001B" w:tentative="1">
      <w:start w:val="1"/>
      <w:numFmt w:val="lowerRoman"/>
      <w:lvlText w:val="%3."/>
      <w:lvlJc w:val="right"/>
      <w:pPr>
        <w:ind w:left="2339" w:hanging="180"/>
      </w:pPr>
    </w:lvl>
    <w:lvl w:ilvl="3" w:tplc="0418000F" w:tentative="1">
      <w:start w:val="1"/>
      <w:numFmt w:val="decimal"/>
      <w:lvlText w:val="%4."/>
      <w:lvlJc w:val="left"/>
      <w:pPr>
        <w:ind w:left="3059" w:hanging="360"/>
      </w:pPr>
    </w:lvl>
    <w:lvl w:ilvl="4" w:tplc="04180019" w:tentative="1">
      <w:start w:val="1"/>
      <w:numFmt w:val="lowerLetter"/>
      <w:lvlText w:val="%5."/>
      <w:lvlJc w:val="left"/>
      <w:pPr>
        <w:ind w:left="3779" w:hanging="360"/>
      </w:pPr>
    </w:lvl>
    <w:lvl w:ilvl="5" w:tplc="0418001B" w:tentative="1">
      <w:start w:val="1"/>
      <w:numFmt w:val="lowerRoman"/>
      <w:lvlText w:val="%6."/>
      <w:lvlJc w:val="right"/>
      <w:pPr>
        <w:ind w:left="4499" w:hanging="180"/>
      </w:pPr>
    </w:lvl>
    <w:lvl w:ilvl="6" w:tplc="0418000F" w:tentative="1">
      <w:start w:val="1"/>
      <w:numFmt w:val="decimal"/>
      <w:lvlText w:val="%7."/>
      <w:lvlJc w:val="left"/>
      <w:pPr>
        <w:ind w:left="5219" w:hanging="360"/>
      </w:pPr>
    </w:lvl>
    <w:lvl w:ilvl="7" w:tplc="04180019" w:tentative="1">
      <w:start w:val="1"/>
      <w:numFmt w:val="lowerLetter"/>
      <w:lvlText w:val="%8."/>
      <w:lvlJc w:val="left"/>
      <w:pPr>
        <w:ind w:left="5939" w:hanging="360"/>
      </w:pPr>
    </w:lvl>
    <w:lvl w:ilvl="8" w:tplc="0418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A1A48FC"/>
    <w:multiLevelType w:val="hybridMultilevel"/>
    <w:tmpl w:val="F2262BA0"/>
    <w:lvl w:ilvl="0" w:tplc="CE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F82"/>
    <w:multiLevelType w:val="hybridMultilevel"/>
    <w:tmpl w:val="A6F8FB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7615F"/>
    <w:multiLevelType w:val="hybridMultilevel"/>
    <w:tmpl w:val="4156E1EC"/>
    <w:lvl w:ilvl="0" w:tplc="35AED41E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C329E"/>
    <w:multiLevelType w:val="hybridMultilevel"/>
    <w:tmpl w:val="AF329814"/>
    <w:lvl w:ilvl="0" w:tplc="0F823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2648CB"/>
    <w:multiLevelType w:val="hybridMultilevel"/>
    <w:tmpl w:val="8F4A6F74"/>
    <w:lvl w:ilvl="0" w:tplc="24C051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273575"/>
    <w:multiLevelType w:val="hybridMultilevel"/>
    <w:tmpl w:val="F418F2DC"/>
    <w:lvl w:ilvl="0" w:tplc="E7BCDB48">
      <w:start w:val="1"/>
      <w:numFmt w:val="decimal"/>
      <w:lvlText w:val="(%1)"/>
      <w:lvlJc w:val="left"/>
      <w:pPr>
        <w:ind w:left="89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19" w:hanging="360"/>
      </w:pPr>
    </w:lvl>
    <w:lvl w:ilvl="2" w:tplc="0418001B" w:tentative="1">
      <w:start w:val="1"/>
      <w:numFmt w:val="lowerRoman"/>
      <w:lvlText w:val="%3."/>
      <w:lvlJc w:val="right"/>
      <w:pPr>
        <w:ind w:left="2339" w:hanging="180"/>
      </w:pPr>
    </w:lvl>
    <w:lvl w:ilvl="3" w:tplc="0418000F" w:tentative="1">
      <w:start w:val="1"/>
      <w:numFmt w:val="decimal"/>
      <w:lvlText w:val="%4."/>
      <w:lvlJc w:val="left"/>
      <w:pPr>
        <w:ind w:left="3059" w:hanging="360"/>
      </w:pPr>
    </w:lvl>
    <w:lvl w:ilvl="4" w:tplc="04180019" w:tentative="1">
      <w:start w:val="1"/>
      <w:numFmt w:val="lowerLetter"/>
      <w:lvlText w:val="%5."/>
      <w:lvlJc w:val="left"/>
      <w:pPr>
        <w:ind w:left="3779" w:hanging="360"/>
      </w:pPr>
    </w:lvl>
    <w:lvl w:ilvl="5" w:tplc="0418001B" w:tentative="1">
      <w:start w:val="1"/>
      <w:numFmt w:val="lowerRoman"/>
      <w:lvlText w:val="%6."/>
      <w:lvlJc w:val="right"/>
      <w:pPr>
        <w:ind w:left="4499" w:hanging="180"/>
      </w:pPr>
    </w:lvl>
    <w:lvl w:ilvl="6" w:tplc="0418000F" w:tentative="1">
      <w:start w:val="1"/>
      <w:numFmt w:val="decimal"/>
      <w:lvlText w:val="%7."/>
      <w:lvlJc w:val="left"/>
      <w:pPr>
        <w:ind w:left="5219" w:hanging="360"/>
      </w:pPr>
    </w:lvl>
    <w:lvl w:ilvl="7" w:tplc="04180019" w:tentative="1">
      <w:start w:val="1"/>
      <w:numFmt w:val="lowerLetter"/>
      <w:lvlText w:val="%8."/>
      <w:lvlJc w:val="left"/>
      <w:pPr>
        <w:ind w:left="5939" w:hanging="360"/>
      </w:pPr>
    </w:lvl>
    <w:lvl w:ilvl="8" w:tplc="0418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1B67727F"/>
    <w:multiLevelType w:val="multilevel"/>
    <w:tmpl w:val="68D667BE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D6262EC"/>
    <w:multiLevelType w:val="hybridMultilevel"/>
    <w:tmpl w:val="CEDC8ADA"/>
    <w:lvl w:ilvl="0" w:tplc="E72AC4A4">
      <w:start w:val="1"/>
      <w:numFmt w:val="decimal"/>
      <w:lvlText w:val="(%1)"/>
      <w:lvlJc w:val="left"/>
      <w:pPr>
        <w:ind w:left="89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19" w:hanging="360"/>
      </w:pPr>
    </w:lvl>
    <w:lvl w:ilvl="2" w:tplc="0418001B" w:tentative="1">
      <w:start w:val="1"/>
      <w:numFmt w:val="lowerRoman"/>
      <w:lvlText w:val="%3."/>
      <w:lvlJc w:val="right"/>
      <w:pPr>
        <w:ind w:left="2339" w:hanging="180"/>
      </w:pPr>
    </w:lvl>
    <w:lvl w:ilvl="3" w:tplc="0418000F" w:tentative="1">
      <w:start w:val="1"/>
      <w:numFmt w:val="decimal"/>
      <w:lvlText w:val="%4."/>
      <w:lvlJc w:val="left"/>
      <w:pPr>
        <w:ind w:left="3059" w:hanging="360"/>
      </w:pPr>
    </w:lvl>
    <w:lvl w:ilvl="4" w:tplc="04180019" w:tentative="1">
      <w:start w:val="1"/>
      <w:numFmt w:val="lowerLetter"/>
      <w:lvlText w:val="%5."/>
      <w:lvlJc w:val="left"/>
      <w:pPr>
        <w:ind w:left="3779" w:hanging="360"/>
      </w:pPr>
    </w:lvl>
    <w:lvl w:ilvl="5" w:tplc="0418001B" w:tentative="1">
      <w:start w:val="1"/>
      <w:numFmt w:val="lowerRoman"/>
      <w:lvlText w:val="%6."/>
      <w:lvlJc w:val="right"/>
      <w:pPr>
        <w:ind w:left="4499" w:hanging="180"/>
      </w:pPr>
    </w:lvl>
    <w:lvl w:ilvl="6" w:tplc="0418000F" w:tentative="1">
      <w:start w:val="1"/>
      <w:numFmt w:val="decimal"/>
      <w:lvlText w:val="%7."/>
      <w:lvlJc w:val="left"/>
      <w:pPr>
        <w:ind w:left="5219" w:hanging="360"/>
      </w:pPr>
    </w:lvl>
    <w:lvl w:ilvl="7" w:tplc="04180019" w:tentative="1">
      <w:start w:val="1"/>
      <w:numFmt w:val="lowerLetter"/>
      <w:lvlText w:val="%8."/>
      <w:lvlJc w:val="left"/>
      <w:pPr>
        <w:ind w:left="5939" w:hanging="360"/>
      </w:pPr>
    </w:lvl>
    <w:lvl w:ilvl="8" w:tplc="0418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46B5FEC"/>
    <w:multiLevelType w:val="multilevel"/>
    <w:tmpl w:val="375E7FA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D443793"/>
    <w:multiLevelType w:val="multilevel"/>
    <w:tmpl w:val="772E888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1833409"/>
    <w:multiLevelType w:val="hybridMultilevel"/>
    <w:tmpl w:val="4156E1EC"/>
    <w:lvl w:ilvl="0" w:tplc="35AED41E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F383C"/>
    <w:multiLevelType w:val="hybridMultilevel"/>
    <w:tmpl w:val="BC2A2AF6"/>
    <w:lvl w:ilvl="0" w:tplc="0418000F">
      <w:start w:val="1"/>
      <w:numFmt w:val="decimal"/>
      <w:lvlText w:val="%1."/>
      <w:lvlJc w:val="left"/>
      <w:pPr>
        <w:ind w:left="1425" w:hanging="360"/>
      </w:p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1994E99"/>
    <w:multiLevelType w:val="hybridMultilevel"/>
    <w:tmpl w:val="C8329C9C"/>
    <w:lvl w:ilvl="0" w:tplc="0A5245BC">
      <w:start w:val="1"/>
      <w:numFmt w:val="decimal"/>
      <w:lvlText w:val="(%1)"/>
      <w:lvlJc w:val="left"/>
      <w:pPr>
        <w:ind w:left="89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19" w:hanging="360"/>
      </w:pPr>
    </w:lvl>
    <w:lvl w:ilvl="2" w:tplc="0418001B" w:tentative="1">
      <w:start w:val="1"/>
      <w:numFmt w:val="lowerRoman"/>
      <w:lvlText w:val="%3."/>
      <w:lvlJc w:val="right"/>
      <w:pPr>
        <w:ind w:left="2339" w:hanging="180"/>
      </w:pPr>
    </w:lvl>
    <w:lvl w:ilvl="3" w:tplc="0418000F" w:tentative="1">
      <w:start w:val="1"/>
      <w:numFmt w:val="decimal"/>
      <w:lvlText w:val="%4."/>
      <w:lvlJc w:val="left"/>
      <w:pPr>
        <w:ind w:left="3059" w:hanging="360"/>
      </w:pPr>
    </w:lvl>
    <w:lvl w:ilvl="4" w:tplc="04180019" w:tentative="1">
      <w:start w:val="1"/>
      <w:numFmt w:val="lowerLetter"/>
      <w:lvlText w:val="%5."/>
      <w:lvlJc w:val="left"/>
      <w:pPr>
        <w:ind w:left="3779" w:hanging="360"/>
      </w:pPr>
    </w:lvl>
    <w:lvl w:ilvl="5" w:tplc="0418001B" w:tentative="1">
      <w:start w:val="1"/>
      <w:numFmt w:val="lowerRoman"/>
      <w:lvlText w:val="%6."/>
      <w:lvlJc w:val="right"/>
      <w:pPr>
        <w:ind w:left="4499" w:hanging="180"/>
      </w:pPr>
    </w:lvl>
    <w:lvl w:ilvl="6" w:tplc="0418000F" w:tentative="1">
      <w:start w:val="1"/>
      <w:numFmt w:val="decimal"/>
      <w:lvlText w:val="%7."/>
      <w:lvlJc w:val="left"/>
      <w:pPr>
        <w:ind w:left="5219" w:hanging="360"/>
      </w:pPr>
    </w:lvl>
    <w:lvl w:ilvl="7" w:tplc="04180019" w:tentative="1">
      <w:start w:val="1"/>
      <w:numFmt w:val="lowerLetter"/>
      <w:lvlText w:val="%8."/>
      <w:lvlJc w:val="left"/>
      <w:pPr>
        <w:ind w:left="5939" w:hanging="360"/>
      </w:pPr>
    </w:lvl>
    <w:lvl w:ilvl="8" w:tplc="0418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491D1EE2"/>
    <w:multiLevelType w:val="hybridMultilevel"/>
    <w:tmpl w:val="CC186C74"/>
    <w:lvl w:ilvl="0" w:tplc="5D726C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A03494"/>
    <w:multiLevelType w:val="hybridMultilevel"/>
    <w:tmpl w:val="853E16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3024E"/>
    <w:multiLevelType w:val="hybridMultilevel"/>
    <w:tmpl w:val="92CC4610"/>
    <w:lvl w:ilvl="0" w:tplc="6214FD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19" w:hanging="360"/>
      </w:pPr>
    </w:lvl>
    <w:lvl w:ilvl="2" w:tplc="0418001B" w:tentative="1">
      <w:start w:val="1"/>
      <w:numFmt w:val="lowerRoman"/>
      <w:lvlText w:val="%3."/>
      <w:lvlJc w:val="right"/>
      <w:pPr>
        <w:ind w:left="2339" w:hanging="180"/>
      </w:pPr>
    </w:lvl>
    <w:lvl w:ilvl="3" w:tplc="0418000F" w:tentative="1">
      <w:start w:val="1"/>
      <w:numFmt w:val="decimal"/>
      <w:lvlText w:val="%4."/>
      <w:lvlJc w:val="left"/>
      <w:pPr>
        <w:ind w:left="3059" w:hanging="360"/>
      </w:pPr>
    </w:lvl>
    <w:lvl w:ilvl="4" w:tplc="04180019" w:tentative="1">
      <w:start w:val="1"/>
      <w:numFmt w:val="lowerLetter"/>
      <w:lvlText w:val="%5."/>
      <w:lvlJc w:val="left"/>
      <w:pPr>
        <w:ind w:left="3779" w:hanging="360"/>
      </w:pPr>
    </w:lvl>
    <w:lvl w:ilvl="5" w:tplc="0418001B" w:tentative="1">
      <w:start w:val="1"/>
      <w:numFmt w:val="lowerRoman"/>
      <w:lvlText w:val="%6."/>
      <w:lvlJc w:val="right"/>
      <w:pPr>
        <w:ind w:left="4499" w:hanging="180"/>
      </w:pPr>
    </w:lvl>
    <w:lvl w:ilvl="6" w:tplc="0418000F" w:tentative="1">
      <w:start w:val="1"/>
      <w:numFmt w:val="decimal"/>
      <w:lvlText w:val="%7."/>
      <w:lvlJc w:val="left"/>
      <w:pPr>
        <w:ind w:left="5219" w:hanging="360"/>
      </w:pPr>
    </w:lvl>
    <w:lvl w:ilvl="7" w:tplc="04180019" w:tentative="1">
      <w:start w:val="1"/>
      <w:numFmt w:val="lowerLetter"/>
      <w:lvlText w:val="%8."/>
      <w:lvlJc w:val="left"/>
      <w:pPr>
        <w:ind w:left="5939" w:hanging="360"/>
      </w:pPr>
    </w:lvl>
    <w:lvl w:ilvl="8" w:tplc="0418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5ADA1388"/>
    <w:multiLevelType w:val="hybridMultilevel"/>
    <w:tmpl w:val="B006640A"/>
    <w:lvl w:ilvl="0" w:tplc="9BE8B2B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19" w:hanging="360"/>
      </w:pPr>
    </w:lvl>
    <w:lvl w:ilvl="2" w:tplc="0418001B" w:tentative="1">
      <w:start w:val="1"/>
      <w:numFmt w:val="lowerRoman"/>
      <w:lvlText w:val="%3."/>
      <w:lvlJc w:val="right"/>
      <w:pPr>
        <w:ind w:left="2339" w:hanging="180"/>
      </w:pPr>
    </w:lvl>
    <w:lvl w:ilvl="3" w:tplc="0418000F" w:tentative="1">
      <w:start w:val="1"/>
      <w:numFmt w:val="decimal"/>
      <w:lvlText w:val="%4."/>
      <w:lvlJc w:val="left"/>
      <w:pPr>
        <w:ind w:left="3059" w:hanging="360"/>
      </w:pPr>
    </w:lvl>
    <w:lvl w:ilvl="4" w:tplc="04180019" w:tentative="1">
      <w:start w:val="1"/>
      <w:numFmt w:val="lowerLetter"/>
      <w:lvlText w:val="%5."/>
      <w:lvlJc w:val="left"/>
      <w:pPr>
        <w:ind w:left="3779" w:hanging="360"/>
      </w:pPr>
    </w:lvl>
    <w:lvl w:ilvl="5" w:tplc="0418001B" w:tentative="1">
      <w:start w:val="1"/>
      <w:numFmt w:val="lowerRoman"/>
      <w:lvlText w:val="%6."/>
      <w:lvlJc w:val="right"/>
      <w:pPr>
        <w:ind w:left="4499" w:hanging="180"/>
      </w:pPr>
    </w:lvl>
    <w:lvl w:ilvl="6" w:tplc="0418000F" w:tentative="1">
      <w:start w:val="1"/>
      <w:numFmt w:val="decimal"/>
      <w:lvlText w:val="%7."/>
      <w:lvlJc w:val="left"/>
      <w:pPr>
        <w:ind w:left="5219" w:hanging="360"/>
      </w:pPr>
    </w:lvl>
    <w:lvl w:ilvl="7" w:tplc="04180019" w:tentative="1">
      <w:start w:val="1"/>
      <w:numFmt w:val="lowerLetter"/>
      <w:lvlText w:val="%8."/>
      <w:lvlJc w:val="left"/>
      <w:pPr>
        <w:ind w:left="5939" w:hanging="360"/>
      </w:pPr>
    </w:lvl>
    <w:lvl w:ilvl="8" w:tplc="0418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5D821507"/>
    <w:multiLevelType w:val="hybridMultilevel"/>
    <w:tmpl w:val="3E54A6DC"/>
    <w:lvl w:ilvl="0" w:tplc="C292D9D4">
      <w:start w:val="2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A76C3"/>
    <w:multiLevelType w:val="hybridMultilevel"/>
    <w:tmpl w:val="C77A3D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D78F3"/>
    <w:multiLevelType w:val="hybridMultilevel"/>
    <w:tmpl w:val="97F4E0CA"/>
    <w:lvl w:ilvl="0" w:tplc="BFF00A9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631603BB"/>
    <w:multiLevelType w:val="hybridMultilevel"/>
    <w:tmpl w:val="D9B452DC"/>
    <w:lvl w:ilvl="0" w:tplc="23000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A96908"/>
    <w:multiLevelType w:val="hybridMultilevel"/>
    <w:tmpl w:val="45B8239A"/>
    <w:lvl w:ilvl="0" w:tplc="23000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907C0E"/>
    <w:multiLevelType w:val="hybridMultilevel"/>
    <w:tmpl w:val="D98C5ACA"/>
    <w:lvl w:ilvl="0" w:tplc="0418000F">
      <w:start w:val="1"/>
      <w:numFmt w:val="decimal"/>
      <w:lvlText w:val="%1."/>
      <w:lvlJc w:val="left"/>
      <w:pPr>
        <w:ind w:left="1425" w:hanging="360"/>
      </w:p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B1D1232"/>
    <w:multiLevelType w:val="multilevel"/>
    <w:tmpl w:val="B5562B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5" w15:restartNumberingAfterBreak="0">
    <w:nsid w:val="6CB23C4F"/>
    <w:multiLevelType w:val="hybridMultilevel"/>
    <w:tmpl w:val="C7DCF216"/>
    <w:lvl w:ilvl="0" w:tplc="A292506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E6F4A"/>
    <w:multiLevelType w:val="hybridMultilevel"/>
    <w:tmpl w:val="D3B0A36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A02B6"/>
    <w:multiLevelType w:val="hybridMultilevel"/>
    <w:tmpl w:val="17AECBCE"/>
    <w:lvl w:ilvl="0" w:tplc="B300BEA4">
      <w:start w:val="1"/>
      <w:numFmt w:val="decimal"/>
      <w:lvlText w:val="(%1)"/>
      <w:lvlJc w:val="left"/>
      <w:pPr>
        <w:ind w:left="89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19" w:hanging="360"/>
      </w:pPr>
    </w:lvl>
    <w:lvl w:ilvl="2" w:tplc="0418001B" w:tentative="1">
      <w:start w:val="1"/>
      <w:numFmt w:val="lowerRoman"/>
      <w:lvlText w:val="%3."/>
      <w:lvlJc w:val="right"/>
      <w:pPr>
        <w:ind w:left="2339" w:hanging="180"/>
      </w:pPr>
    </w:lvl>
    <w:lvl w:ilvl="3" w:tplc="0418000F" w:tentative="1">
      <w:start w:val="1"/>
      <w:numFmt w:val="decimal"/>
      <w:lvlText w:val="%4."/>
      <w:lvlJc w:val="left"/>
      <w:pPr>
        <w:ind w:left="3059" w:hanging="360"/>
      </w:pPr>
    </w:lvl>
    <w:lvl w:ilvl="4" w:tplc="04180019" w:tentative="1">
      <w:start w:val="1"/>
      <w:numFmt w:val="lowerLetter"/>
      <w:lvlText w:val="%5."/>
      <w:lvlJc w:val="left"/>
      <w:pPr>
        <w:ind w:left="3779" w:hanging="360"/>
      </w:pPr>
    </w:lvl>
    <w:lvl w:ilvl="5" w:tplc="0418001B" w:tentative="1">
      <w:start w:val="1"/>
      <w:numFmt w:val="lowerRoman"/>
      <w:lvlText w:val="%6."/>
      <w:lvlJc w:val="right"/>
      <w:pPr>
        <w:ind w:left="4499" w:hanging="180"/>
      </w:pPr>
    </w:lvl>
    <w:lvl w:ilvl="6" w:tplc="0418000F" w:tentative="1">
      <w:start w:val="1"/>
      <w:numFmt w:val="decimal"/>
      <w:lvlText w:val="%7."/>
      <w:lvlJc w:val="left"/>
      <w:pPr>
        <w:ind w:left="5219" w:hanging="360"/>
      </w:pPr>
    </w:lvl>
    <w:lvl w:ilvl="7" w:tplc="04180019" w:tentative="1">
      <w:start w:val="1"/>
      <w:numFmt w:val="lowerLetter"/>
      <w:lvlText w:val="%8."/>
      <w:lvlJc w:val="left"/>
      <w:pPr>
        <w:ind w:left="5939" w:hanging="360"/>
      </w:pPr>
    </w:lvl>
    <w:lvl w:ilvl="8" w:tplc="0418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51F07E3"/>
    <w:multiLevelType w:val="hybridMultilevel"/>
    <w:tmpl w:val="CE307F56"/>
    <w:lvl w:ilvl="0" w:tplc="BCEE6FA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C2D52"/>
    <w:multiLevelType w:val="hybridMultilevel"/>
    <w:tmpl w:val="6102F7FE"/>
    <w:lvl w:ilvl="0" w:tplc="2892B69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70A1E9A"/>
    <w:multiLevelType w:val="hybridMultilevel"/>
    <w:tmpl w:val="D9B452DC"/>
    <w:lvl w:ilvl="0" w:tplc="23000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57746D"/>
    <w:multiLevelType w:val="hybridMultilevel"/>
    <w:tmpl w:val="A6E6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1"/>
  </w:num>
  <w:num w:numId="4">
    <w:abstractNumId w:val="2"/>
  </w:num>
  <w:num w:numId="5">
    <w:abstractNumId w:val="24"/>
  </w:num>
  <w:num w:numId="6">
    <w:abstractNumId w:val="18"/>
  </w:num>
  <w:num w:numId="7">
    <w:abstractNumId w:val="12"/>
  </w:num>
  <w:num w:numId="8">
    <w:abstractNumId w:val="26"/>
  </w:num>
  <w:num w:numId="9">
    <w:abstractNumId w:val="22"/>
  </w:num>
  <w:num w:numId="10">
    <w:abstractNumId w:val="21"/>
  </w:num>
  <w:num w:numId="11">
    <w:abstractNumId w:val="6"/>
  </w:num>
  <w:num w:numId="12">
    <w:abstractNumId w:val="0"/>
  </w:num>
  <w:num w:numId="13">
    <w:abstractNumId w:val="13"/>
  </w:num>
  <w:num w:numId="14">
    <w:abstractNumId w:val="30"/>
  </w:num>
  <w:num w:numId="15">
    <w:abstractNumId w:val="17"/>
  </w:num>
  <w:num w:numId="16">
    <w:abstractNumId w:val="14"/>
  </w:num>
  <w:num w:numId="17">
    <w:abstractNumId w:val="5"/>
  </w:num>
  <w:num w:numId="18">
    <w:abstractNumId w:val="19"/>
  </w:num>
  <w:num w:numId="19">
    <w:abstractNumId w:val="8"/>
  </w:num>
  <w:num w:numId="20">
    <w:abstractNumId w:val="7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/>
        </w:rPr>
      </w:lvl>
    </w:lvlOverride>
  </w:num>
  <w:num w:numId="21">
    <w:abstractNumId w:val="1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/>
        </w:rPr>
      </w:lvl>
    </w:lvlOverride>
  </w:num>
  <w:num w:numId="22">
    <w:abstractNumId w:val="9"/>
  </w:num>
  <w:num w:numId="23">
    <w:abstractNumId w:val="23"/>
  </w:num>
  <w:num w:numId="24">
    <w:abstractNumId w:val="1"/>
  </w:num>
  <w:num w:numId="25">
    <w:abstractNumId w:val="20"/>
  </w:num>
  <w:num w:numId="26">
    <w:abstractNumId w:val="7"/>
  </w:num>
  <w:num w:numId="27">
    <w:abstractNumId w:val="10"/>
  </w:num>
  <w:num w:numId="28">
    <w:abstractNumId w:val="28"/>
  </w:num>
  <w:num w:numId="29">
    <w:abstractNumId w:val="3"/>
  </w:num>
  <w:num w:numId="30">
    <w:abstractNumId w:val="27"/>
  </w:num>
  <w:num w:numId="31">
    <w:abstractNumId w:val="25"/>
  </w:num>
  <w:num w:numId="32">
    <w:abstractNumId w:val="4"/>
  </w:num>
  <w:num w:numId="33">
    <w:abstractNumId w:val="2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73"/>
    <w:rsid w:val="00002781"/>
    <w:rsid w:val="0000680A"/>
    <w:rsid w:val="00017710"/>
    <w:rsid w:val="0002649B"/>
    <w:rsid w:val="00037D53"/>
    <w:rsid w:val="00044918"/>
    <w:rsid w:val="000458EC"/>
    <w:rsid w:val="000523DD"/>
    <w:rsid w:val="00061EC6"/>
    <w:rsid w:val="000727BF"/>
    <w:rsid w:val="00074BD7"/>
    <w:rsid w:val="0007534F"/>
    <w:rsid w:val="00080CAB"/>
    <w:rsid w:val="000917BC"/>
    <w:rsid w:val="00093AFB"/>
    <w:rsid w:val="000A7083"/>
    <w:rsid w:val="000B2202"/>
    <w:rsid w:val="000B6B7E"/>
    <w:rsid w:val="000C64E6"/>
    <w:rsid w:val="000D0E5E"/>
    <w:rsid w:val="000E5225"/>
    <w:rsid w:val="000F2552"/>
    <w:rsid w:val="000F7602"/>
    <w:rsid w:val="00110291"/>
    <w:rsid w:val="00126799"/>
    <w:rsid w:val="001332B9"/>
    <w:rsid w:val="00147282"/>
    <w:rsid w:val="001510B2"/>
    <w:rsid w:val="001516F3"/>
    <w:rsid w:val="00171955"/>
    <w:rsid w:val="00171EF0"/>
    <w:rsid w:val="00177277"/>
    <w:rsid w:val="001808B7"/>
    <w:rsid w:val="0018249F"/>
    <w:rsid w:val="00184233"/>
    <w:rsid w:val="001852A1"/>
    <w:rsid w:val="00186E12"/>
    <w:rsid w:val="001B5446"/>
    <w:rsid w:val="001C0C75"/>
    <w:rsid w:val="001C5FF5"/>
    <w:rsid w:val="001D0330"/>
    <w:rsid w:val="001F347E"/>
    <w:rsid w:val="00200041"/>
    <w:rsid w:val="002001CC"/>
    <w:rsid w:val="00204005"/>
    <w:rsid w:val="00213A40"/>
    <w:rsid w:val="0022176F"/>
    <w:rsid w:val="00224882"/>
    <w:rsid w:val="00225F4A"/>
    <w:rsid w:val="0023530A"/>
    <w:rsid w:val="00236849"/>
    <w:rsid w:val="002428B0"/>
    <w:rsid w:val="002533D4"/>
    <w:rsid w:val="00263127"/>
    <w:rsid w:val="00271F01"/>
    <w:rsid w:val="00272086"/>
    <w:rsid w:val="00276017"/>
    <w:rsid w:val="00286381"/>
    <w:rsid w:val="00293354"/>
    <w:rsid w:val="002C55A9"/>
    <w:rsid w:val="002D1A1F"/>
    <w:rsid w:val="002D1CF8"/>
    <w:rsid w:val="002F4A40"/>
    <w:rsid w:val="00305883"/>
    <w:rsid w:val="00335552"/>
    <w:rsid w:val="00335962"/>
    <w:rsid w:val="003543EF"/>
    <w:rsid w:val="003728AC"/>
    <w:rsid w:val="0037383B"/>
    <w:rsid w:val="00375154"/>
    <w:rsid w:val="00382E6A"/>
    <w:rsid w:val="00383835"/>
    <w:rsid w:val="00392E2A"/>
    <w:rsid w:val="00393ADF"/>
    <w:rsid w:val="003A109B"/>
    <w:rsid w:val="003B3301"/>
    <w:rsid w:val="003B7BB9"/>
    <w:rsid w:val="003C229B"/>
    <w:rsid w:val="003C2466"/>
    <w:rsid w:val="003C2AB5"/>
    <w:rsid w:val="003C41EA"/>
    <w:rsid w:val="003E2BB9"/>
    <w:rsid w:val="003F235F"/>
    <w:rsid w:val="003F2695"/>
    <w:rsid w:val="003F7899"/>
    <w:rsid w:val="00402396"/>
    <w:rsid w:val="004039E9"/>
    <w:rsid w:val="00423C67"/>
    <w:rsid w:val="00425F1C"/>
    <w:rsid w:val="0043206A"/>
    <w:rsid w:val="00447996"/>
    <w:rsid w:val="00457E56"/>
    <w:rsid w:val="00464D94"/>
    <w:rsid w:val="00474F2E"/>
    <w:rsid w:val="004779EB"/>
    <w:rsid w:val="0048109A"/>
    <w:rsid w:val="004850AC"/>
    <w:rsid w:val="00485694"/>
    <w:rsid w:val="0049062E"/>
    <w:rsid w:val="00491613"/>
    <w:rsid w:val="004A02FD"/>
    <w:rsid w:val="004A159F"/>
    <w:rsid w:val="004A2A60"/>
    <w:rsid w:val="004C0FDF"/>
    <w:rsid w:val="004C4873"/>
    <w:rsid w:val="004D418E"/>
    <w:rsid w:val="004D6171"/>
    <w:rsid w:val="004E594D"/>
    <w:rsid w:val="004E6ED2"/>
    <w:rsid w:val="004F2D7E"/>
    <w:rsid w:val="005000DE"/>
    <w:rsid w:val="00502A75"/>
    <w:rsid w:val="00506380"/>
    <w:rsid w:val="005200F6"/>
    <w:rsid w:val="00532B03"/>
    <w:rsid w:val="00534C53"/>
    <w:rsid w:val="00537C32"/>
    <w:rsid w:val="00543C9D"/>
    <w:rsid w:val="00546595"/>
    <w:rsid w:val="005559FE"/>
    <w:rsid w:val="0055706B"/>
    <w:rsid w:val="00557F12"/>
    <w:rsid w:val="005607E0"/>
    <w:rsid w:val="00571130"/>
    <w:rsid w:val="00572647"/>
    <w:rsid w:val="005827AD"/>
    <w:rsid w:val="0058609B"/>
    <w:rsid w:val="00591185"/>
    <w:rsid w:val="00595CDE"/>
    <w:rsid w:val="005A04B1"/>
    <w:rsid w:val="005A0C67"/>
    <w:rsid w:val="005A5787"/>
    <w:rsid w:val="005B2EAD"/>
    <w:rsid w:val="005B7723"/>
    <w:rsid w:val="005C02B9"/>
    <w:rsid w:val="005C6788"/>
    <w:rsid w:val="005D185B"/>
    <w:rsid w:val="005D40B1"/>
    <w:rsid w:val="005D426D"/>
    <w:rsid w:val="005E23FE"/>
    <w:rsid w:val="005F0F16"/>
    <w:rsid w:val="005F6B63"/>
    <w:rsid w:val="006020DD"/>
    <w:rsid w:val="00607182"/>
    <w:rsid w:val="006110B5"/>
    <w:rsid w:val="00615E8F"/>
    <w:rsid w:val="00616061"/>
    <w:rsid w:val="006235BE"/>
    <w:rsid w:val="0063035C"/>
    <w:rsid w:val="00634A34"/>
    <w:rsid w:val="00656B16"/>
    <w:rsid w:val="00665081"/>
    <w:rsid w:val="006722B9"/>
    <w:rsid w:val="00687C4D"/>
    <w:rsid w:val="006A27EF"/>
    <w:rsid w:val="006A4817"/>
    <w:rsid w:val="006A73AD"/>
    <w:rsid w:val="006B060A"/>
    <w:rsid w:val="006B1406"/>
    <w:rsid w:val="006B2CA1"/>
    <w:rsid w:val="006B657D"/>
    <w:rsid w:val="006B7FB0"/>
    <w:rsid w:val="006D2537"/>
    <w:rsid w:val="006E0699"/>
    <w:rsid w:val="006E5659"/>
    <w:rsid w:val="006F7ED7"/>
    <w:rsid w:val="007015C1"/>
    <w:rsid w:val="0070533C"/>
    <w:rsid w:val="0070536D"/>
    <w:rsid w:val="00721442"/>
    <w:rsid w:val="00732570"/>
    <w:rsid w:val="0073438F"/>
    <w:rsid w:val="007471C4"/>
    <w:rsid w:val="00751B7F"/>
    <w:rsid w:val="00760821"/>
    <w:rsid w:val="00763009"/>
    <w:rsid w:val="00771302"/>
    <w:rsid w:val="0078470E"/>
    <w:rsid w:val="00794760"/>
    <w:rsid w:val="0079636D"/>
    <w:rsid w:val="007A09D4"/>
    <w:rsid w:val="007A31AD"/>
    <w:rsid w:val="007C3DE5"/>
    <w:rsid w:val="007C672D"/>
    <w:rsid w:val="007C788A"/>
    <w:rsid w:val="007D1AD6"/>
    <w:rsid w:val="007E4340"/>
    <w:rsid w:val="007F2DDA"/>
    <w:rsid w:val="00804151"/>
    <w:rsid w:val="008043B8"/>
    <w:rsid w:val="00812B09"/>
    <w:rsid w:val="00816782"/>
    <w:rsid w:val="00816DD4"/>
    <w:rsid w:val="0082139B"/>
    <w:rsid w:val="00821ADC"/>
    <w:rsid w:val="0082662F"/>
    <w:rsid w:val="00832144"/>
    <w:rsid w:val="00847A6B"/>
    <w:rsid w:val="0086004C"/>
    <w:rsid w:val="00863F67"/>
    <w:rsid w:val="00870417"/>
    <w:rsid w:val="008722BD"/>
    <w:rsid w:val="0087503F"/>
    <w:rsid w:val="00886786"/>
    <w:rsid w:val="00887FA2"/>
    <w:rsid w:val="0089277B"/>
    <w:rsid w:val="008954AE"/>
    <w:rsid w:val="00896F0C"/>
    <w:rsid w:val="008A65F7"/>
    <w:rsid w:val="008C334F"/>
    <w:rsid w:val="008D36EF"/>
    <w:rsid w:val="008D7CB8"/>
    <w:rsid w:val="008E0D6F"/>
    <w:rsid w:val="008E0F47"/>
    <w:rsid w:val="008E2907"/>
    <w:rsid w:val="008F2956"/>
    <w:rsid w:val="008F7C77"/>
    <w:rsid w:val="009010AF"/>
    <w:rsid w:val="00913321"/>
    <w:rsid w:val="00922FCB"/>
    <w:rsid w:val="00927637"/>
    <w:rsid w:val="00941C20"/>
    <w:rsid w:val="009431D2"/>
    <w:rsid w:val="00950FF0"/>
    <w:rsid w:val="00964FB0"/>
    <w:rsid w:val="009779BB"/>
    <w:rsid w:val="009801BA"/>
    <w:rsid w:val="00980EFA"/>
    <w:rsid w:val="009B3872"/>
    <w:rsid w:val="009B64DB"/>
    <w:rsid w:val="009D1E61"/>
    <w:rsid w:val="009D76FC"/>
    <w:rsid w:val="009D7A91"/>
    <w:rsid w:val="009E5812"/>
    <w:rsid w:val="00A004CE"/>
    <w:rsid w:val="00A3058C"/>
    <w:rsid w:val="00A3430F"/>
    <w:rsid w:val="00A35D69"/>
    <w:rsid w:val="00A37D95"/>
    <w:rsid w:val="00A42C23"/>
    <w:rsid w:val="00A50798"/>
    <w:rsid w:val="00A5724B"/>
    <w:rsid w:val="00A60170"/>
    <w:rsid w:val="00A6023E"/>
    <w:rsid w:val="00A61C24"/>
    <w:rsid w:val="00A61F37"/>
    <w:rsid w:val="00A64FE5"/>
    <w:rsid w:val="00A65010"/>
    <w:rsid w:val="00A74B55"/>
    <w:rsid w:val="00A807DF"/>
    <w:rsid w:val="00A85233"/>
    <w:rsid w:val="00A921C4"/>
    <w:rsid w:val="00A92B2C"/>
    <w:rsid w:val="00AB38B0"/>
    <w:rsid w:val="00AB4292"/>
    <w:rsid w:val="00AE169D"/>
    <w:rsid w:val="00AF3DEE"/>
    <w:rsid w:val="00AF6210"/>
    <w:rsid w:val="00B01F7A"/>
    <w:rsid w:val="00B044D8"/>
    <w:rsid w:val="00B23F61"/>
    <w:rsid w:val="00B248EF"/>
    <w:rsid w:val="00B32533"/>
    <w:rsid w:val="00B334F7"/>
    <w:rsid w:val="00B453FA"/>
    <w:rsid w:val="00B502F8"/>
    <w:rsid w:val="00B5261B"/>
    <w:rsid w:val="00B560D0"/>
    <w:rsid w:val="00B60609"/>
    <w:rsid w:val="00B6104F"/>
    <w:rsid w:val="00B64FBF"/>
    <w:rsid w:val="00B67346"/>
    <w:rsid w:val="00B737CE"/>
    <w:rsid w:val="00B7454E"/>
    <w:rsid w:val="00B754B9"/>
    <w:rsid w:val="00B830CB"/>
    <w:rsid w:val="00B9578C"/>
    <w:rsid w:val="00B96569"/>
    <w:rsid w:val="00BA47B1"/>
    <w:rsid w:val="00BA4C25"/>
    <w:rsid w:val="00BA561C"/>
    <w:rsid w:val="00BA6F01"/>
    <w:rsid w:val="00BB1052"/>
    <w:rsid w:val="00BB6358"/>
    <w:rsid w:val="00BC5620"/>
    <w:rsid w:val="00BD6EAE"/>
    <w:rsid w:val="00BE03AE"/>
    <w:rsid w:val="00BE2B37"/>
    <w:rsid w:val="00BE569A"/>
    <w:rsid w:val="00BF636D"/>
    <w:rsid w:val="00C04203"/>
    <w:rsid w:val="00C15E79"/>
    <w:rsid w:val="00C16144"/>
    <w:rsid w:val="00C20DD4"/>
    <w:rsid w:val="00C2133C"/>
    <w:rsid w:val="00C2245B"/>
    <w:rsid w:val="00C22C8B"/>
    <w:rsid w:val="00C30D11"/>
    <w:rsid w:val="00C45C1B"/>
    <w:rsid w:val="00C67C93"/>
    <w:rsid w:val="00C73D51"/>
    <w:rsid w:val="00C75678"/>
    <w:rsid w:val="00C81F76"/>
    <w:rsid w:val="00C8245D"/>
    <w:rsid w:val="00C847F9"/>
    <w:rsid w:val="00C97CC6"/>
    <w:rsid w:val="00CA121C"/>
    <w:rsid w:val="00CA6657"/>
    <w:rsid w:val="00CC7DC0"/>
    <w:rsid w:val="00CD2208"/>
    <w:rsid w:val="00CE2315"/>
    <w:rsid w:val="00CF3993"/>
    <w:rsid w:val="00D00FA1"/>
    <w:rsid w:val="00D032EB"/>
    <w:rsid w:val="00D062E0"/>
    <w:rsid w:val="00D066C2"/>
    <w:rsid w:val="00D14209"/>
    <w:rsid w:val="00D2605F"/>
    <w:rsid w:val="00D276BF"/>
    <w:rsid w:val="00D342AC"/>
    <w:rsid w:val="00D355A0"/>
    <w:rsid w:val="00D42187"/>
    <w:rsid w:val="00D45FEE"/>
    <w:rsid w:val="00D460C5"/>
    <w:rsid w:val="00D52975"/>
    <w:rsid w:val="00D537E0"/>
    <w:rsid w:val="00D93097"/>
    <w:rsid w:val="00D94BAB"/>
    <w:rsid w:val="00D95F2F"/>
    <w:rsid w:val="00DA0D73"/>
    <w:rsid w:val="00DC165B"/>
    <w:rsid w:val="00DC4D4A"/>
    <w:rsid w:val="00DC508D"/>
    <w:rsid w:val="00DC7238"/>
    <w:rsid w:val="00DE5F9F"/>
    <w:rsid w:val="00E02A69"/>
    <w:rsid w:val="00E0718F"/>
    <w:rsid w:val="00E14B1D"/>
    <w:rsid w:val="00E22085"/>
    <w:rsid w:val="00E255FE"/>
    <w:rsid w:val="00E312A2"/>
    <w:rsid w:val="00E416F6"/>
    <w:rsid w:val="00E42CDD"/>
    <w:rsid w:val="00E550E1"/>
    <w:rsid w:val="00E6532D"/>
    <w:rsid w:val="00E86032"/>
    <w:rsid w:val="00E97E36"/>
    <w:rsid w:val="00EB167F"/>
    <w:rsid w:val="00EB36EB"/>
    <w:rsid w:val="00EB6D49"/>
    <w:rsid w:val="00EC3B9F"/>
    <w:rsid w:val="00ED27D5"/>
    <w:rsid w:val="00EE0BED"/>
    <w:rsid w:val="00EE22D3"/>
    <w:rsid w:val="00EE2679"/>
    <w:rsid w:val="00EF3D15"/>
    <w:rsid w:val="00EF5A33"/>
    <w:rsid w:val="00EF5A41"/>
    <w:rsid w:val="00F04EEA"/>
    <w:rsid w:val="00F0704E"/>
    <w:rsid w:val="00F0780A"/>
    <w:rsid w:val="00F137DF"/>
    <w:rsid w:val="00F169A0"/>
    <w:rsid w:val="00F17E84"/>
    <w:rsid w:val="00F20F12"/>
    <w:rsid w:val="00F4404B"/>
    <w:rsid w:val="00F46C68"/>
    <w:rsid w:val="00F5507E"/>
    <w:rsid w:val="00F644B0"/>
    <w:rsid w:val="00F66C96"/>
    <w:rsid w:val="00F701B5"/>
    <w:rsid w:val="00F906D0"/>
    <w:rsid w:val="00F97794"/>
    <w:rsid w:val="00FA2410"/>
    <w:rsid w:val="00FB39E3"/>
    <w:rsid w:val="00FB75F5"/>
    <w:rsid w:val="00FB76BD"/>
    <w:rsid w:val="00FD6530"/>
    <w:rsid w:val="00FF06FC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B85B"/>
  <w15:chartTrackingRefBased/>
  <w15:docId w15:val="{5E030641-FD14-4480-A9B3-AD6086AA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98"/>
    <w:pPr>
      <w:spacing w:after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4873"/>
    <w:rPr>
      <w:b/>
      <w:bCs/>
    </w:rPr>
  </w:style>
  <w:style w:type="paragraph" w:styleId="ListParagraph">
    <w:name w:val="List Paragraph"/>
    <w:basedOn w:val="Normal"/>
    <w:uiPriority w:val="34"/>
    <w:qFormat/>
    <w:rsid w:val="004C4873"/>
    <w:pPr>
      <w:ind w:left="720"/>
      <w:contextualSpacing/>
    </w:pPr>
  </w:style>
  <w:style w:type="table" w:styleId="TableGrid">
    <w:name w:val="Table Grid"/>
    <w:basedOn w:val="TableNormal"/>
    <w:uiPriority w:val="39"/>
    <w:rsid w:val="00FF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link w:val="Body1Char"/>
    <w:uiPriority w:val="99"/>
    <w:rsid w:val="005C6788"/>
    <w:pPr>
      <w:spacing w:after="140" w:line="290" w:lineRule="auto"/>
      <w:ind w:left="567"/>
    </w:pPr>
    <w:rPr>
      <w:rFonts w:ascii="Arial" w:eastAsia="Calibri" w:hAnsi="Arial" w:cs="Arial"/>
      <w:kern w:val="20"/>
      <w:szCs w:val="24"/>
      <w:lang w:val="en-GB"/>
    </w:rPr>
  </w:style>
  <w:style w:type="character" w:customStyle="1" w:styleId="Body1Char">
    <w:name w:val="Body 1 Char"/>
    <w:link w:val="Body1"/>
    <w:uiPriority w:val="99"/>
    <w:locked/>
    <w:rsid w:val="005C6788"/>
    <w:rPr>
      <w:rFonts w:ascii="Arial" w:eastAsia="Calibri" w:hAnsi="Arial" w:cs="Arial"/>
      <w:kern w:val="20"/>
      <w:sz w:val="24"/>
      <w:szCs w:val="24"/>
      <w:lang w:val="en-GB"/>
    </w:rPr>
  </w:style>
  <w:style w:type="paragraph" w:customStyle="1" w:styleId="Level1">
    <w:name w:val="Level 1"/>
    <w:basedOn w:val="Normal"/>
    <w:next w:val="Body1"/>
    <w:uiPriority w:val="99"/>
    <w:rsid w:val="005C6788"/>
    <w:pPr>
      <w:keepNext/>
      <w:numPr>
        <w:numId w:val="5"/>
      </w:numPr>
      <w:spacing w:before="280" w:after="140" w:line="290" w:lineRule="auto"/>
      <w:outlineLvl w:val="0"/>
    </w:pPr>
    <w:rPr>
      <w:rFonts w:ascii="Arial" w:eastAsia="Times New Roman" w:hAnsi="Arial" w:cs="Arial"/>
      <w:b/>
      <w:bCs/>
      <w:kern w:val="20"/>
      <w:sz w:val="22"/>
      <w:lang w:val="en-GB"/>
    </w:rPr>
  </w:style>
  <w:style w:type="paragraph" w:customStyle="1" w:styleId="Level2">
    <w:name w:val="Level 2"/>
    <w:basedOn w:val="Normal"/>
    <w:uiPriority w:val="99"/>
    <w:rsid w:val="005C6788"/>
    <w:pPr>
      <w:numPr>
        <w:ilvl w:val="1"/>
        <w:numId w:val="5"/>
      </w:numPr>
      <w:spacing w:after="140" w:line="290" w:lineRule="auto"/>
      <w:outlineLvl w:val="1"/>
    </w:pPr>
    <w:rPr>
      <w:rFonts w:ascii="Arial" w:eastAsia="Times New Roman" w:hAnsi="Arial" w:cs="Arial"/>
      <w:b/>
      <w:bCs/>
      <w:kern w:val="20"/>
      <w:sz w:val="20"/>
      <w:szCs w:val="20"/>
      <w:lang w:val="en-GB"/>
    </w:rPr>
  </w:style>
  <w:style w:type="paragraph" w:customStyle="1" w:styleId="Level3">
    <w:name w:val="Level 3"/>
    <w:basedOn w:val="Normal"/>
    <w:uiPriority w:val="99"/>
    <w:rsid w:val="005C6788"/>
    <w:pPr>
      <w:numPr>
        <w:ilvl w:val="2"/>
        <w:numId w:val="5"/>
      </w:numPr>
      <w:spacing w:after="140" w:line="290" w:lineRule="auto"/>
      <w:outlineLvl w:val="2"/>
    </w:pPr>
    <w:rPr>
      <w:rFonts w:ascii="Arial" w:eastAsia="Times New Roman" w:hAnsi="Arial" w:cs="Arial"/>
      <w:b/>
      <w:bCs/>
      <w:kern w:val="20"/>
      <w:sz w:val="20"/>
      <w:szCs w:val="20"/>
      <w:lang w:val="en-GB"/>
    </w:rPr>
  </w:style>
  <w:style w:type="paragraph" w:customStyle="1" w:styleId="Level4">
    <w:name w:val="Level 4"/>
    <w:basedOn w:val="Normal"/>
    <w:uiPriority w:val="99"/>
    <w:rsid w:val="005C6788"/>
    <w:pPr>
      <w:numPr>
        <w:ilvl w:val="3"/>
        <w:numId w:val="5"/>
      </w:numPr>
      <w:spacing w:after="140" w:line="290" w:lineRule="auto"/>
      <w:outlineLvl w:val="3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5">
    <w:name w:val="Level 5"/>
    <w:basedOn w:val="Normal"/>
    <w:uiPriority w:val="99"/>
    <w:rsid w:val="005C6788"/>
    <w:pPr>
      <w:numPr>
        <w:ilvl w:val="4"/>
        <w:numId w:val="5"/>
      </w:numPr>
      <w:spacing w:after="140" w:line="290" w:lineRule="auto"/>
      <w:outlineLvl w:val="4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6">
    <w:name w:val="Level 6"/>
    <w:basedOn w:val="Normal"/>
    <w:uiPriority w:val="99"/>
    <w:rsid w:val="005C6788"/>
    <w:pPr>
      <w:numPr>
        <w:ilvl w:val="5"/>
        <w:numId w:val="5"/>
      </w:numPr>
      <w:spacing w:after="140" w:line="290" w:lineRule="auto"/>
      <w:outlineLvl w:val="5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7">
    <w:name w:val="Level 7"/>
    <w:basedOn w:val="Normal"/>
    <w:uiPriority w:val="99"/>
    <w:semiHidden/>
    <w:rsid w:val="005C6788"/>
    <w:pPr>
      <w:numPr>
        <w:ilvl w:val="6"/>
        <w:numId w:val="5"/>
      </w:numPr>
      <w:spacing w:after="140" w:line="290" w:lineRule="auto"/>
      <w:outlineLvl w:val="6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8">
    <w:name w:val="Level 8"/>
    <w:basedOn w:val="Normal"/>
    <w:uiPriority w:val="99"/>
    <w:semiHidden/>
    <w:rsid w:val="005C6788"/>
    <w:pPr>
      <w:numPr>
        <w:ilvl w:val="7"/>
        <w:numId w:val="5"/>
      </w:numPr>
      <w:spacing w:after="140" w:line="290" w:lineRule="auto"/>
      <w:outlineLvl w:val="7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9">
    <w:name w:val="Level 9"/>
    <w:basedOn w:val="Normal"/>
    <w:uiPriority w:val="99"/>
    <w:semiHidden/>
    <w:rsid w:val="005C6788"/>
    <w:pPr>
      <w:numPr>
        <w:ilvl w:val="8"/>
        <w:numId w:val="5"/>
      </w:numPr>
      <w:spacing w:after="140" w:line="290" w:lineRule="auto"/>
      <w:outlineLvl w:val="8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4DB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6023E"/>
  </w:style>
  <w:style w:type="numbering" w:customStyle="1" w:styleId="NoList11">
    <w:name w:val="No List11"/>
    <w:next w:val="NoList"/>
    <w:uiPriority w:val="99"/>
    <w:semiHidden/>
    <w:unhideWhenUsed/>
    <w:rsid w:val="00A6023E"/>
  </w:style>
  <w:style w:type="paragraph" w:customStyle="1" w:styleId="Char1CharChar">
    <w:name w:val="Char1 Char Char"/>
    <w:basedOn w:val="Normal"/>
    <w:rsid w:val="00A6023E"/>
    <w:pPr>
      <w:spacing w:line="240" w:lineRule="auto"/>
      <w:jc w:val="left"/>
    </w:pPr>
    <w:rPr>
      <w:rFonts w:eastAsia="Times New Roman" w:cs="Times New Roman"/>
      <w:szCs w:val="24"/>
      <w:lang w:val="pl-PL" w:eastAsia="pl-PL"/>
    </w:rPr>
  </w:style>
  <w:style w:type="paragraph" w:styleId="NormalWeb">
    <w:name w:val="Normal (Web)"/>
    <w:basedOn w:val="Normal"/>
    <w:uiPriority w:val="99"/>
    <w:rsid w:val="00A6023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o-RO"/>
    </w:rPr>
  </w:style>
  <w:style w:type="table" w:customStyle="1" w:styleId="TableGrid0">
    <w:name w:val="TableGrid"/>
    <w:rsid w:val="00A6023E"/>
    <w:pPr>
      <w:spacing w:after="0" w:line="240" w:lineRule="auto"/>
    </w:pPr>
    <w:rPr>
      <w:rFonts w:eastAsiaTheme="minorEastAsia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23E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6023E"/>
  </w:style>
  <w:style w:type="paragraph" w:styleId="Footer">
    <w:name w:val="footer"/>
    <w:basedOn w:val="Normal"/>
    <w:link w:val="FooterChar"/>
    <w:uiPriority w:val="99"/>
    <w:unhideWhenUsed/>
    <w:rsid w:val="00A6023E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6023E"/>
  </w:style>
  <w:style w:type="table" w:customStyle="1" w:styleId="TableGrid1">
    <w:name w:val="Table Grid1"/>
    <w:basedOn w:val="TableNormal"/>
    <w:next w:val="TableGrid"/>
    <w:uiPriority w:val="39"/>
    <w:rsid w:val="00A6023E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6">
    <w:name w:val="WWNum6"/>
    <w:basedOn w:val="NoList"/>
    <w:rsid w:val="00A6023E"/>
    <w:pPr>
      <w:numPr>
        <w:numId w:val="26"/>
      </w:numPr>
    </w:pPr>
  </w:style>
  <w:style w:type="numbering" w:customStyle="1" w:styleId="WWNum7">
    <w:name w:val="WWNum7"/>
    <w:basedOn w:val="NoList"/>
    <w:rsid w:val="00A6023E"/>
    <w:pPr>
      <w:numPr>
        <w:numId w:val="27"/>
      </w:numPr>
    </w:pPr>
  </w:style>
  <w:style w:type="numbering" w:customStyle="1" w:styleId="WWNum8">
    <w:name w:val="WWNum8"/>
    <w:basedOn w:val="NoList"/>
    <w:rsid w:val="00A6023E"/>
    <w:pPr>
      <w:numPr>
        <w:numId w:val="22"/>
      </w:numPr>
    </w:pPr>
  </w:style>
  <w:style w:type="table" w:styleId="TableGridLight">
    <w:name w:val="Grid Table Light"/>
    <w:basedOn w:val="TableNormal"/>
    <w:uiPriority w:val="40"/>
    <w:rsid w:val="00A602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023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23E"/>
    <w:rPr>
      <w:color w:val="954F72"/>
      <w:u w:val="single"/>
    </w:rPr>
  </w:style>
  <w:style w:type="paragraph" w:customStyle="1" w:styleId="msonormal0">
    <w:name w:val="msonormal"/>
    <w:basedOn w:val="Normal"/>
    <w:rsid w:val="00A6023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o-RO"/>
    </w:rPr>
  </w:style>
  <w:style w:type="paragraph" w:customStyle="1" w:styleId="xl65">
    <w:name w:val="xl65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66">
    <w:name w:val="xl66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67">
    <w:name w:val="xl67"/>
    <w:basedOn w:val="Normal"/>
    <w:rsid w:val="00A6023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o-RO"/>
    </w:rPr>
  </w:style>
  <w:style w:type="paragraph" w:customStyle="1" w:styleId="xl68">
    <w:name w:val="xl68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69">
    <w:name w:val="xl69"/>
    <w:basedOn w:val="Normal"/>
    <w:rsid w:val="00A6023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o-RO"/>
    </w:rPr>
  </w:style>
  <w:style w:type="paragraph" w:customStyle="1" w:styleId="xl70">
    <w:name w:val="xl70"/>
    <w:basedOn w:val="Normal"/>
    <w:rsid w:val="00A6023E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ro-RO"/>
    </w:rPr>
  </w:style>
  <w:style w:type="paragraph" w:customStyle="1" w:styleId="xl71">
    <w:name w:val="xl71"/>
    <w:basedOn w:val="Normal"/>
    <w:rsid w:val="00A6023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o-RO"/>
    </w:rPr>
  </w:style>
  <w:style w:type="paragraph" w:customStyle="1" w:styleId="xl72">
    <w:name w:val="xl72"/>
    <w:basedOn w:val="Normal"/>
    <w:rsid w:val="00A6023E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o-RO"/>
    </w:rPr>
  </w:style>
  <w:style w:type="paragraph" w:customStyle="1" w:styleId="xl73">
    <w:name w:val="xl73"/>
    <w:basedOn w:val="Normal"/>
    <w:rsid w:val="00A6023E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o-RO"/>
    </w:rPr>
  </w:style>
  <w:style w:type="paragraph" w:customStyle="1" w:styleId="xl74">
    <w:name w:val="xl74"/>
    <w:basedOn w:val="Normal"/>
    <w:rsid w:val="00A6023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o-RO"/>
    </w:rPr>
  </w:style>
  <w:style w:type="paragraph" w:customStyle="1" w:styleId="xl75">
    <w:name w:val="xl75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eastAsia="ro-RO"/>
    </w:rPr>
  </w:style>
  <w:style w:type="paragraph" w:customStyle="1" w:styleId="xl76">
    <w:name w:val="xl76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o-RO"/>
    </w:rPr>
  </w:style>
  <w:style w:type="paragraph" w:customStyle="1" w:styleId="xl77">
    <w:name w:val="xl77"/>
    <w:basedOn w:val="Normal"/>
    <w:rsid w:val="00A60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o-RO"/>
    </w:rPr>
  </w:style>
  <w:style w:type="paragraph" w:customStyle="1" w:styleId="xl78">
    <w:name w:val="xl78"/>
    <w:basedOn w:val="Normal"/>
    <w:rsid w:val="00A60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o-RO"/>
    </w:rPr>
  </w:style>
  <w:style w:type="paragraph" w:customStyle="1" w:styleId="xl79">
    <w:name w:val="xl79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ro-RO"/>
    </w:rPr>
  </w:style>
  <w:style w:type="paragraph" w:customStyle="1" w:styleId="xl80">
    <w:name w:val="xl80"/>
    <w:basedOn w:val="Normal"/>
    <w:rsid w:val="00A60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o-RO"/>
    </w:rPr>
  </w:style>
  <w:style w:type="paragraph" w:customStyle="1" w:styleId="xl81">
    <w:name w:val="xl81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Cs w:val="24"/>
      <w:lang w:eastAsia="ro-RO"/>
    </w:rPr>
  </w:style>
  <w:style w:type="paragraph" w:customStyle="1" w:styleId="xl82">
    <w:name w:val="xl82"/>
    <w:basedOn w:val="Normal"/>
    <w:rsid w:val="00A60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Cs w:val="24"/>
      <w:lang w:eastAsia="ro-RO"/>
    </w:rPr>
  </w:style>
  <w:style w:type="paragraph" w:customStyle="1" w:styleId="xl83">
    <w:name w:val="xl83"/>
    <w:basedOn w:val="Normal"/>
    <w:rsid w:val="00A60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Cs w:val="24"/>
      <w:lang w:eastAsia="ro-RO"/>
    </w:rPr>
  </w:style>
  <w:style w:type="paragraph" w:customStyle="1" w:styleId="xl84">
    <w:name w:val="xl84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o-RO"/>
    </w:rPr>
  </w:style>
  <w:style w:type="paragraph" w:customStyle="1" w:styleId="xl85">
    <w:name w:val="xl85"/>
    <w:basedOn w:val="Normal"/>
    <w:rsid w:val="00A60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o-RO"/>
    </w:rPr>
  </w:style>
  <w:style w:type="paragraph" w:customStyle="1" w:styleId="xl86">
    <w:name w:val="xl86"/>
    <w:basedOn w:val="Normal"/>
    <w:rsid w:val="00A60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o-RO"/>
    </w:rPr>
  </w:style>
  <w:style w:type="paragraph" w:customStyle="1" w:styleId="xl87">
    <w:name w:val="xl87"/>
    <w:basedOn w:val="Normal"/>
    <w:rsid w:val="00A60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Cs w:val="24"/>
      <w:lang w:eastAsia="ro-RO"/>
    </w:rPr>
  </w:style>
  <w:style w:type="paragraph" w:customStyle="1" w:styleId="xl88">
    <w:name w:val="xl88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Cs w:val="24"/>
      <w:lang w:eastAsia="ro-RO"/>
    </w:rPr>
  </w:style>
  <w:style w:type="paragraph" w:customStyle="1" w:styleId="xl89">
    <w:name w:val="xl89"/>
    <w:basedOn w:val="Normal"/>
    <w:rsid w:val="00A60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Cs w:val="24"/>
      <w:lang w:eastAsia="ro-RO"/>
    </w:rPr>
  </w:style>
  <w:style w:type="paragraph" w:customStyle="1" w:styleId="xl90">
    <w:name w:val="xl90"/>
    <w:basedOn w:val="Normal"/>
    <w:rsid w:val="00A602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o-RO"/>
    </w:rPr>
  </w:style>
  <w:style w:type="paragraph" w:customStyle="1" w:styleId="xl91">
    <w:name w:val="xl91"/>
    <w:basedOn w:val="Normal"/>
    <w:rsid w:val="00A602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Cs w:val="24"/>
      <w:lang w:eastAsia="ro-RO"/>
    </w:rPr>
  </w:style>
  <w:style w:type="paragraph" w:customStyle="1" w:styleId="xl92">
    <w:name w:val="xl92"/>
    <w:basedOn w:val="Normal"/>
    <w:rsid w:val="00A602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o-RO"/>
    </w:rPr>
  </w:style>
  <w:style w:type="paragraph" w:customStyle="1" w:styleId="xl93">
    <w:name w:val="xl93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o-RO"/>
    </w:rPr>
  </w:style>
  <w:style w:type="paragraph" w:customStyle="1" w:styleId="xl94">
    <w:name w:val="xl94"/>
    <w:basedOn w:val="Normal"/>
    <w:rsid w:val="00A602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Cs w:val="24"/>
      <w:lang w:eastAsia="ro-RO"/>
    </w:rPr>
  </w:style>
  <w:style w:type="paragraph" w:customStyle="1" w:styleId="xl95">
    <w:name w:val="xl95"/>
    <w:basedOn w:val="Normal"/>
    <w:rsid w:val="00A6023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o-RO"/>
    </w:rPr>
  </w:style>
  <w:style w:type="paragraph" w:customStyle="1" w:styleId="xl96">
    <w:name w:val="xl96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97">
    <w:name w:val="xl97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98">
    <w:name w:val="xl98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99">
    <w:name w:val="xl99"/>
    <w:basedOn w:val="Normal"/>
    <w:rsid w:val="00A60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100">
    <w:name w:val="xl100"/>
    <w:basedOn w:val="Normal"/>
    <w:rsid w:val="00A60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101">
    <w:name w:val="xl101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18"/>
      <w:szCs w:val="18"/>
      <w:lang w:eastAsia="ro-RO"/>
    </w:rPr>
  </w:style>
  <w:style w:type="paragraph" w:customStyle="1" w:styleId="xl102">
    <w:name w:val="xl102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o-RO"/>
    </w:rPr>
  </w:style>
  <w:style w:type="paragraph" w:customStyle="1" w:styleId="xl103">
    <w:name w:val="xl103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ro-RO"/>
    </w:rPr>
  </w:style>
  <w:style w:type="paragraph" w:customStyle="1" w:styleId="xl104">
    <w:name w:val="xl104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16"/>
      <w:szCs w:val="16"/>
      <w:lang w:eastAsia="ro-RO"/>
    </w:rPr>
  </w:style>
  <w:style w:type="paragraph" w:customStyle="1" w:styleId="xl105">
    <w:name w:val="xl105"/>
    <w:basedOn w:val="Normal"/>
    <w:rsid w:val="00A60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18"/>
      <w:szCs w:val="18"/>
      <w:lang w:eastAsia="ro-RO"/>
    </w:rPr>
  </w:style>
  <w:style w:type="paragraph" w:customStyle="1" w:styleId="xl106">
    <w:name w:val="xl106"/>
    <w:basedOn w:val="Normal"/>
    <w:rsid w:val="00A60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o-RO"/>
    </w:rPr>
  </w:style>
  <w:style w:type="paragraph" w:customStyle="1" w:styleId="xl107">
    <w:name w:val="xl107"/>
    <w:basedOn w:val="Normal"/>
    <w:rsid w:val="00A60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108">
    <w:name w:val="xl108"/>
    <w:basedOn w:val="Normal"/>
    <w:rsid w:val="00A60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ro-RO"/>
    </w:rPr>
  </w:style>
  <w:style w:type="paragraph" w:customStyle="1" w:styleId="xl109">
    <w:name w:val="xl109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6"/>
      <w:szCs w:val="16"/>
      <w:lang w:eastAsia="ro-RO"/>
    </w:rPr>
  </w:style>
  <w:style w:type="paragraph" w:customStyle="1" w:styleId="xl110">
    <w:name w:val="xl110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o-RO"/>
    </w:rPr>
  </w:style>
  <w:style w:type="paragraph" w:customStyle="1" w:styleId="xl111">
    <w:name w:val="xl111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Cs w:val="24"/>
      <w:lang w:eastAsia="ro-RO"/>
    </w:rPr>
  </w:style>
  <w:style w:type="paragraph" w:customStyle="1" w:styleId="xl112">
    <w:name w:val="xl112"/>
    <w:basedOn w:val="Normal"/>
    <w:rsid w:val="00A60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Cs w:val="24"/>
      <w:lang w:eastAsia="ro-RO"/>
    </w:rPr>
  </w:style>
  <w:style w:type="paragraph" w:customStyle="1" w:styleId="xl113">
    <w:name w:val="xl113"/>
    <w:basedOn w:val="Normal"/>
    <w:rsid w:val="00A60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Cs w:val="24"/>
      <w:lang w:eastAsia="ro-RO"/>
    </w:rPr>
  </w:style>
  <w:style w:type="paragraph" w:customStyle="1" w:styleId="xl114">
    <w:name w:val="xl114"/>
    <w:basedOn w:val="Normal"/>
    <w:rsid w:val="00A60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o-RO"/>
    </w:rPr>
  </w:style>
  <w:style w:type="numbering" w:customStyle="1" w:styleId="WWNum61">
    <w:name w:val="WWNum61"/>
    <w:basedOn w:val="NoList"/>
    <w:rsid w:val="00A6023E"/>
  </w:style>
  <w:style w:type="numbering" w:customStyle="1" w:styleId="WWNum71">
    <w:name w:val="WWNum71"/>
    <w:basedOn w:val="NoList"/>
    <w:rsid w:val="00A6023E"/>
  </w:style>
  <w:style w:type="numbering" w:customStyle="1" w:styleId="WWNum81">
    <w:name w:val="WWNum81"/>
    <w:basedOn w:val="NoList"/>
    <w:rsid w:val="00A6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7</Pages>
  <Words>1713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Kinga</dc:creator>
  <cp:keywords/>
  <dc:description/>
  <cp:lastModifiedBy>Tunde</cp:lastModifiedBy>
  <cp:revision>429</cp:revision>
  <cp:lastPrinted>2025-01-31T11:18:00Z</cp:lastPrinted>
  <dcterms:created xsi:type="dcterms:W3CDTF">2021-01-21T10:30:00Z</dcterms:created>
  <dcterms:modified xsi:type="dcterms:W3CDTF">2025-02-06T08:26:00Z</dcterms:modified>
</cp:coreProperties>
</file>